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692355F0" w:rsidR="0056759F" w:rsidRPr="00B043DC" w:rsidRDefault="00F427F1" w:rsidP="00B043DC">
                            <w:pPr>
                              <w:jc w:val="center"/>
                              <w:rPr>
                                <w:i/>
                                <w:color w:val="FFFFFF" w:themeColor="background1"/>
                                <w:sz w:val="72"/>
                                <w:szCs w:val="72"/>
                              </w:rPr>
                            </w:pPr>
                            <w:r>
                              <w:rPr>
                                <w:i/>
                                <w:color w:val="FFFFFF" w:themeColor="background1"/>
                                <w:sz w:val="72"/>
                                <w:szCs w:val="72"/>
                              </w:rPr>
                              <w:t>Burns and Plastics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692355F0" w:rsidR="0056759F" w:rsidRPr="00B043DC" w:rsidRDefault="00F427F1" w:rsidP="00B043DC">
                      <w:pPr>
                        <w:jc w:val="center"/>
                        <w:rPr>
                          <w:i/>
                          <w:color w:val="FFFFFF" w:themeColor="background1"/>
                          <w:sz w:val="72"/>
                          <w:szCs w:val="72"/>
                        </w:rPr>
                      </w:pPr>
                      <w:r>
                        <w:rPr>
                          <w:i/>
                          <w:color w:val="FFFFFF" w:themeColor="background1"/>
                          <w:sz w:val="72"/>
                          <w:szCs w:val="72"/>
                        </w:rPr>
                        <w:t>Burns and Plastics</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3E016D2A"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57C5A871" w14:textId="77777777" w:rsidR="00121271" w:rsidRDefault="00121271"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1198B91B"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121271">
        <w:rPr>
          <w:rFonts w:cstheme="minorHAnsi"/>
          <w:sz w:val="24"/>
          <w:szCs w:val="24"/>
        </w:rPr>
        <w:t xml:space="preserve"> </w:t>
      </w:r>
      <w:r w:rsidR="00C9164B">
        <w:rPr>
          <w:rFonts w:cstheme="minorHAnsi"/>
          <w:sz w:val="24"/>
          <w:szCs w:val="24"/>
        </w:rPr>
        <w:t>(LIFT)</w:t>
      </w:r>
    </w:p>
    <w:p w14:paraId="17864059" w14:textId="2B01EF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044D6E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 xml:space="preserve">to drive innovation through world-class education, </w:t>
      </w:r>
      <w:proofErr w:type="gramStart"/>
      <w:r w:rsidRPr="00176A78">
        <w:rPr>
          <w:rFonts w:eastAsia="Calibri" w:cstheme="minorHAnsi"/>
          <w:sz w:val="24"/>
          <w:szCs w:val="24"/>
        </w:rPr>
        <w:t>training</w:t>
      </w:r>
      <w:proofErr w:type="gramEnd"/>
      <w:r w:rsidRPr="00176A78">
        <w:rPr>
          <w:rFonts w:eastAsia="Calibri" w:cstheme="minorHAnsi"/>
          <w:sz w:val="24"/>
          <w:szCs w:val="24"/>
        </w:rPr>
        <w:t xml:space="preserve">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w:t>
      </w:r>
      <w:proofErr w:type="gramStart"/>
      <w:r w:rsidRPr="00176A78">
        <w:rPr>
          <w:rFonts w:eastAsia="Calibri" w:cstheme="minorHAnsi"/>
          <w:sz w:val="24"/>
          <w:szCs w:val="24"/>
        </w:rPr>
        <w:t>value</w:t>
      </w:r>
      <w:proofErr w:type="gramEnd"/>
      <w:r w:rsidRPr="00176A78">
        <w:rPr>
          <w:rFonts w:eastAsia="Calibri" w:cstheme="minorHAnsi"/>
          <w:sz w:val="24"/>
          <w:szCs w:val="24"/>
        </w:rPr>
        <w:t xml:space="preserv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1D6D43A4"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r w:rsidR="003A66AE">
        <w:rPr>
          <w:rFonts w:ascii="Arial" w:hAnsi="Arial" w:cs="Arial"/>
          <w:b/>
          <w:bCs/>
          <w:color w:val="00A499"/>
          <w:sz w:val="32"/>
          <w:szCs w:val="32"/>
          <w:u w:val="single"/>
        </w:rPr>
        <w:t>Burns and Plastic Surgery/Scar Therapy.</w:t>
      </w:r>
    </w:p>
    <w:p w14:paraId="576823B4" w14:textId="0D52793B" w:rsidR="006B32E8" w:rsidRPr="00121271" w:rsidRDefault="004D4CEB" w:rsidP="00BE4B5E">
      <w:pPr>
        <w:pStyle w:val="NormalWeb"/>
        <w:rPr>
          <w:rFonts w:asciiTheme="minorHAnsi" w:hAnsiTheme="minorHAnsi" w:cstheme="minorHAnsi"/>
          <w:color w:val="000000"/>
        </w:rPr>
      </w:pPr>
      <w:r w:rsidRPr="00121271">
        <w:rPr>
          <w:rFonts w:asciiTheme="minorHAnsi" w:hAnsiTheme="minorHAnsi" w:cstheme="minorHAnsi"/>
          <w:color w:val="000000"/>
        </w:rPr>
        <w:t>Students will be based within the B&amp;P therapy team</w:t>
      </w:r>
      <w:r w:rsidR="00A1478A" w:rsidRPr="00121271">
        <w:rPr>
          <w:rFonts w:asciiTheme="minorHAnsi" w:hAnsiTheme="minorHAnsi" w:cstheme="minorHAnsi"/>
          <w:color w:val="000000"/>
        </w:rPr>
        <w:t xml:space="preserve"> at Royal Preston Hospital and </w:t>
      </w:r>
      <w:r w:rsidRPr="00121271">
        <w:rPr>
          <w:rFonts w:asciiTheme="minorHAnsi" w:hAnsiTheme="minorHAnsi" w:cstheme="minorHAnsi"/>
          <w:color w:val="000000"/>
        </w:rPr>
        <w:t>will work closely with a team of integrated physiotherapists, occupational therapists, senior therapy assistant/pressure garment technician, a ward-based therapy assistant and the wider MDT.</w:t>
      </w:r>
    </w:p>
    <w:p w14:paraId="055F3E3C" w14:textId="77777777" w:rsidR="006B32E8" w:rsidRPr="00121271" w:rsidRDefault="006B32E8" w:rsidP="00BE4B5E">
      <w:pPr>
        <w:pStyle w:val="NormalWeb"/>
        <w:rPr>
          <w:rFonts w:asciiTheme="minorHAnsi" w:hAnsiTheme="minorHAnsi" w:cstheme="minorHAnsi"/>
          <w:color w:val="000000"/>
        </w:rPr>
      </w:pPr>
    </w:p>
    <w:p w14:paraId="5BE3B330" w14:textId="32BAAD7B" w:rsidR="006B32E8" w:rsidRPr="00121271" w:rsidRDefault="006B32E8" w:rsidP="006B32E8">
      <w:pPr>
        <w:pStyle w:val="NormalWeb"/>
        <w:rPr>
          <w:rFonts w:asciiTheme="minorHAnsi" w:hAnsiTheme="minorHAnsi" w:cstheme="minorHAnsi"/>
          <w:color w:val="000000"/>
        </w:rPr>
      </w:pPr>
      <w:r w:rsidRPr="00121271">
        <w:rPr>
          <w:rFonts w:asciiTheme="minorHAnsi" w:hAnsiTheme="minorHAnsi" w:cstheme="minorHAnsi"/>
          <w:color w:val="000000"/>
        </w:rPr>
        <w:t>Work Hours: 08:00 – 16:00 Monday to Friday Band 7 PT –works 4 days (Wed or Thurs off depending on burn clinic. Static Band 6 PT- Full-time (split post between in and outpatients</w:t>
      </w:r>
      <w:r w:rsidR="0086202D" w:rsidRPr="00121271">
        <w:rPr>
          <w:rFonts w:asciiTheme="minorHAnsi" w:hAnsiTheme="minorHAnsi" w:cstheme="minorHAnsi"/>
          <w:color w:val="000000"/>
        </w:rPr>
        <w:t>,</w:t>
      </w:r>
      <w:r w:rsidRPr="00121271">
        <w:rPr>
          <w:rFonts w:asciiTheme="minorHAnsi" w:hAnsiTheme="minorHAnsi" w:cstheme="minorHAnsi"/>
          <w:color w:val="000000"/>
        </w:rPr>
        <w:t xml:space="preserve"> Band 6 OT – 0.3wte (Mon, Tues, Wed) Band 4 Senior Therapy assistant/Pressure Garment – Full-time</w:t>
      </w:r>
      <w:r w:rsidR="0086202D" w:rsidRPr="00121271">
        <w:rPr>
          <w:rFonts w:asciiTheme="minorHAnsi" w:hAnsiTheme="minorHAnsi" w:cstheme="minorHAnsi"/>
          <w:color w:val="000000"/>
        </w:rPr>
        <w:t>,</w:t>
      </w:r>
      <w:r w:rsidRPr="00121271">
        <w:rPr>
          <w:rFonts w:asciiTheme="minorHAnsi" w:hAnsiTheme="minorHAnsi" w:cstheme="minorHAnsi"/>
          <w:color w:val="000000"/>
        </w:rPr>
        <w:t xml:space="preserve"> Band 2 Therapy Assistant- Full Time (08.30-16.30) Students to report to Core Therapies reception at 8am on the first morning of the placement.</w:t>
      </w:r>
    </w:p>
    <w:p w14:paraId="56D393C9" w14:textId="0DD97A89" w:rsidR="006B32E8" w:rsidRPr="00121271" w:rsidRDefault="006B32E8" w:rsidP="006B32E8">
      <w:pPr>
        <w:pStyle w:val="NormalWeb"/>
        <w:rPr>
          <w:rFonts w:asciiTheme="minorHAnsi" w:hAnsiTheme="minorHAnsi" w:cstheme="minorHAnsi"/>
          <w:color w:val="000000"/>
        </w:rPr>
      </w:pPr>
    </w:p>
    <w:p w14:paraId="6B3E9E8D" w14:textId="1AC7B8A6" w:rsidR="006B32E8" w:rsidRPr="00121271" w:rsidRDefault="006B32E8" w:rsidP="006B32E8">
      <w:pPr>
        <w:pStyle w:val="NormalWeb"/>
        <w:rPr>
          <w:rFonts w:asciiTheme="minorHAnsi" w:hAnsiTheme="minorHAnsi" w:cstheme="minorHAnsi"/>
          <w:color w:val="000000"/>
        </w:rPr>
      </w:pPr>
      <w:r w:rsidRPr="00121271">
        <w:rPr>
          <w:rFonts w:asciiTheme="minorHAnsi" w:hAnsiTheme="minorHAnsi" w:cstheme="minorHAnsi"/>
          <w:color w:val="000000"/>
        </w:rPr>
        <w:t>Contact</w:t>
      </w:r>
      <w:r w:rsidR="0086202D" w:rsidRPr="00121271">
        <w:rPr>
          <w:rFonts w:asciiTheme="minorHAnsi" w:hAnsiTheme="minorHAnsi" w:cstheme="minorHAnsi"/>
          <w:color w:val="000000"/>
        </w:rPr>
        <w:t xml:space="preserve"> telephone numbers</w:t>
      </w:r>
      <w:r w:rsidRPr="00121271">
        <w:rPr>
          <w:rFonts w:asciiTheme="minorHAnsi" w:hAnsiTheme="minorHAnsi" w:cstheme="minorHAnsi"/>
          <w:color w:val="000000"/>
        </w:rPr>
        <w:t>- 01772 522379 or 01772 524439</w:t>
      </w:r>
    </w:p>
    <w:p w14:paraId="7B0386E7" w14:textId="515B3A83" w:rsidR="0086202D" w:rsidRPr="00121271" w:rsidRDefault="0086202D" w:rsidP="006B32E8">
      <w:pPr>
        <w:pStyle w:val="NormalWeb"/>
        <w:rPr>
          <w:rFonts w:asciiTheme="minorHAnsi" w:hAnsiTheme="minorHAnsi" w:cstheme="minorHAnsi"/>
          <w:color w:val="000000"/>
        </w:rPr>
      </w:pPr>
    </w:p>
    <w:p w14:paraId="33E09154" w14:textId="696D22CA" w:rsidR="0086202D" w:rsidRPr="00121271" w:rsidRDefault="0086202D" w:rsidP="006B32E8">
      <w:pPr>
        <w:pStyle w:val="NormalWeb"/>
        <w:rPr>
          <w:rFonts w:asciiTheme="minorHAnsi" w:eastAsia="Times New Roman" w:hAnsiTheme="minorHAnsi" w:cstheme="minorHAnsi"/>
          <w:color w:val="000000"/>
        </w:rPr>
      </w:pPr>
      <w:r w:rsidRPr="00121271">
        <w:rPr>
          <w:rFonts w:asciiTheme="minorHAnsi" w:hAnsiTheme="minorHAnsi" w:cstheme="minorHAnsi"/>
          <w:color w:val="000000"/>
        </w:rPr>
        <w:t xml:space="preserve">Lunchtime – 13.00. Students are welcome to join the team for lunch in the hand area, alternatively there are therapy staffrooms and the Charters </w:t>
      </w:r>
      <w:r w:rsidR="007161A8" w:rsidRPr="00121271">
        <w:rPr>
          <w:rFonts w:asciiTheme="minorHAnsi" w:hAnsiTheme="minorHAnsi" w:cstheme="minorHAnsi"/>
          <w:color w:val="000000"/>
        </w:rPr>
        <w:t>R</w:t>
      </w:r>
      <w:r w:rsidRPr="00121271">
        <w:rPr>
          <w:rFonts w:asciiTheme="minorHAnsi" w:hAnsiTheme="minorHAnsi" w:cstheme="minorHAnsi"/>
          <w:color w:val="000000"/>
        </w:rPr>
        <w:t>estaurant.</w:t>
      </w:r>
    </w:p>
    <w:p w14:paraId="713772B4" w14:textId="77777777" w:rsidR="006B32E8" w:rsidRPr="00121271" w:rsidRDefault="006B32E8" w:rsidP="00BE4B5E">
      <w:pPr>
        <w:pStyle w:val="NormalWeb"/>
        <w:rPr>
          <w:rFonts w:asciiTheme="minorHAnsi" w:hAnsiTheme="minorHAnsi" w:cstheme="minorHAnsi"/>
          <w:color w:val="000000"/>
        </w:rPr>
      </w:pPr>
    </w:p>
    <w:p w14:paraId="5AA70903" w14:textId="3496A119" w:rsidR="00BE4B5E" w:rsidRPr="00121271" w:rsidRDefault="009675D2" w:rsidP="00BE4B5E">
      <w:pPr>
        <w:pStyle w:val="NormalWeb"/>
        <w:rPr>
          <w:rFonts w:asciiTheme="minorHAnsi" w:hAnsiTheme="minorHAnsi" w:cstheme="minorHAnsi"/>
          <w:color w:val="000000"/>
        </w:rPr>
      </w:pPr>
      <w:r w:rsidRPr="00121271">
        <w:rPr>
          <w:rFonts w:asciiTheme="minorHAnsi" w:hAnsiTheme="minorHAnsi" w:cstheme="minorHAnsi"/>
          <w:color w:val="000000"/>
        </w:rPr>
        <w:t>A placement in Burns and Plastics/Scar Therapy</w:t>
      </w:r>
      <w:r w:rsidR="006B32E8" w:rsidRPr="00121271">
        <w:rPr>
          <w:rFonts w:asciiTheme="minorHAnsi" w:hAnsiTheme="minorHAnsi" w:cstheme="minorHAnsi"/>
          <w:color w:val="000000"/>
        </w:rPr>
        <w:t xml:space="preserve"> will include a mixed</w:t>
      </w:r>
      <w:r w:rsidR="004D4CEB" w:rsidRPr="00121271">
        <w:rPr>
          <w:rFonts w:asciiTheme="minorHAnsi" w:hAnsiTheme="minorHAnsi" w:cstheme="minorHAnsi"/>
          <w:color w:val="000000"/>
        </w:rPr>
        <w:t xml:space="preserve"> caselo</w:t>
      </w:r>
      <w:r w:rsidRPr="00121271">
        <w:rPr>
          <w:rFonts w:asciiTheme="minorHAnsi" w:hAnsiTheme="minorHAnsi" w:cstheme="minorHAnsi"/>
          <w:color w:val="000000"/>
        </w:rPr>
        <w:t>ad including:</w:t>
      </w:r>
    </w:p>
    <w:p w14:paraId="02B76D0C" w14:textId="0C327FA5" w:rsidR="00BE4B5E" w:rsidRPr="00121271" w:rsidRDefault="009675D2" w:rsidP="009675D2">
      <w:pPr>
        <w:pStyle w:val="NormalWeb"/>
        <w:numPr>
          <w:ilvl w:val="0"/>
          <w:numId w:val="39"/>
        </w:numPr>
        <w:rPr>
          <w:rFonts w:asciiTheme="minorHAnsi" w:eastAsia="Times New Roman" w:hAnsiTheme="minorHAnsi" w:cstheme="minorHAnsi"/>
          <w:color w:val="000000"/>
        </w:rPr>
      </w:pPr>
      <w:r w:rsidRPr="00121271">
        <w:rPr>
          <w:rFonts w:asciiTheme="minorHAnsi" w:eastAsia="Times New Roman" w:hAnsiTheme="minorHAnsi" w:cstheme="minorHAnsi"/>
          <w:color w:val="000000"/>
        </w:rPr>
        <w:t>I</w:t>
      </w:r>
      <w:r w:rsidR="00BE4B5E" w:rsidRPr="00121271">
        <w:rPr>
          <w:rFonts w:asciiTheme="minorHAnsi" w:eastAsia="Times New Roman" w:hAnsiTheme="minorHAnsi" w:cstheme="minorHAnsi"/>
          <w:color w:val="000000"/>
        </w:rPr>
        <w:t xml:space="preserve">n Patient caseload - adult services, varied age range. Types of conditions that maybe seen include hand injuries, flexor sheath infections, burn injury, skin graft / flap reconstructive surgery, groin/ axillary dissection, breast reconstruction, necrotising </w:t>
      </w:r>
      <w:proofErr w:type="gramStart"/>
      <w:r w:rsidR="00BE4B5E" w:rsidRPr="00121271">
        <w:rPr>
          <w:rFonts w:asciiTheme="minorHAnsi" w:eastAsia="Times New Roman" w:hAnsiTheme="minorHAnsi" w:cstheme="minorHAnsi"/>
          <w:color w:val="000000"/>
        </w:rPr>
        <w:t>fasciitis</w:t>
      </w:r>
      <w:proofErr w:type="gramEnd"/>
      <w:r w:rsidR="00BE4B5E" w:rsidRPr="00121271">
        <w:rPr>
          <w:rFonts w:asciiTheme="minorHAnsi" w:eastAsia="Times New Roman" w:hAnsiTheme="minorHAnsi" w:cstheme="minorHAnsi"/>
          <w:color w:val="000000"/>
        </w:rPr>
        <w:t xml:space="preserve"> and upper and lower limb amputations. Ward 4 also receives outliers from other specialties like vascular, trauma / </w:t>
      </w:r>
      <w:r w:rsidR="0086202D" w:rsidRPr="00121271">
        <w:rPr>
          <w:rFonts w:asciiTheme="minorHAnsi" w:eastAsia="Times New Roman" w:hAnsiTheme="minorHAnsi" w:cstheme="minorHAnsi"/>
          <w:color w:val="000000"/>
        </w:rPr>
        <w:t>orthopaedics</w:t>
      </w:r>
      <w:r w:rsidR="00BE4B5E" w:rsidRPr="00121271">
        <w:rPr>
          <w:rFonts w:asciiTheme="minorHAnsi" w:eastAsia="Times New Roman" w:hAnsiTheme="minorHAnsi" w:cstheme="minorHAnsi"/>
          <w:color w:val="000000"/>
        </w:rPr>
        <w:t xml:space="preserve"> &amp; neurosurgery.</w:t>
      </w:r>
    </w:p>
    <w:p w14:paraId="753BED43" w14:textId="77777777" w:rsidR="00BE4B5E" w:rsidRPr="00121271" w:rsidRDefault="00BE4B5E" w:rsidP="00BE4B5E">
      <w:pPr>
        <w:pStyle w:val="NormalWeb"/>
        <w:rPr>
          <w:rFonts w:asciiTheme="minorHAnsi" w:eastAsia="Times New Roman" w:hAnsiTheme="minorHAnsi" w:cstheme="minorHAnsi"/>
          <w:color w:val="000000"/>
        </w:rPr>
      </w:pPr>
    </w:p>
    <w:p w14:paraId="4BCDB176" w14:textId="1AD44F7C" w:rsidR="00BE4B5E" w:rsidRPr="00121271" w:rsidRDefault="00BE4B5E" w:rsidP="009675D2">
      <w:pPr>
        <w:pStyle w:val="NormalWeb"/>
        <w:numPr>
          <w:ilvl w:val="0"/>
          <w:numId w:val="39"/>
        </w:numPr>
        <w:rPr>
          <w:rFonts w:asciiTheme="minorHAnsi" w:eastAsia="Times New Roman" w:hAnsiTheme="minorHAnsi" w:cstheme="minorHAnsi"/>
          <w:color w:val="000000"/>
        </w:rPr>
      </w:pPr>
      <w:r w:rsidRPr="00121271">
        <w:rPr>
          <w:rFonts w:asciiTheme="minorHAnsi" w:eastAsia="Times New Roman" w:hAnsiTheme="minorHAnsi" w:cstheme="minorHAnsi"/>
          <w:color w:val="000000"/>
        </w:rPr>
        <w:t xml:space="preserve">Outpatient caseload – adult &amp; paediatrics patients referred for ongoing rehab particularly in relation to scar therapy including burns, major </w:t>
      </w:r>
      <w:proofErr w:type="gramStart"/>
      <w:r w:rsidRPr="00121271">
        <w:rPr>
          <w:rFonts w:asciiTheme="minorHAnsi" w:eastAsia="Times New Roman" w:hAnsiTheme="minorHAnsi" w:cstheme="minorHAnsi"/>
          <w:color w:val="000000"/>
        </w:rPr>
        <w:t>trauma</w:t>
      </w:r>
      <w:proofErr w:type="gramEnd"/>
      <w:r w:rsidRPr="00121271">
        <w:rPr>
          <w:rFonts w:asciiTheme="minorHAnsi" w:eastAsia="Times New Roman" w:hAnsiTheme="minorHAnsi" w:cstheme="minorHAnsi"/>
          <w:color w:val="000000"/>
        </w:rPr>
        <w:t xml:space="preserve"> and skin cancer. Some patients may have a history of complex psychosocial issues including, deliberate self-harm.</w:t>
      </w:r>
    </w:p>
    <w:p w14:paraId="5DF9F813" w14:textId="59AEDB4D" w:rsidR="006B32E8" w:rsidRPr="00345402" w:rsidRDefault="006B32E8" w:rsidP="00BE4B5E">
      <w:pPr>
        <w:pStyle w:val="NormalWeb"/>
        <w:rPr>
          <w:rFonts w:ascii="Arial" w:eastAsia="Times New Roman" w:hAnsi="Arial" w:cs="Arial"/>
          <w:color w:val="000000"/>
        </w:rPr>
      </w:pPr>
    </w:p>
    <w:p w14:paraId="0A236174" w14:textId="77777777" w:rsidR="00987E0D" w:rsidRPr="00121271" w:rsidRDefault="00987E0D" w:rsidP="00987E0D">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Students will develop subjective &amp; objective assessment skills &amp; learn about different treatment options/techniques. </w:t>
      </w:r>
    </w:p>
    <w:p w14:paraId="03ADF565" w14:textId="77777777" w:rsidR="00987E0D" w:rsidRPr="00121271" w:rsidRDefault="00987E0D" w:rsidP="00987E0D">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Specifically, students will gain experience in: · </w:t>
      </w:r>
    </w:p>
    <w:p w14:paraId="4FCFE603" w14:textId="766B0870"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Receiving a daily handover, prioritizing workload</w:t>
      </w:r>
      <w:r w:rsidR="00A1478A" w:rsidRPr="00121271">
        <w:rPr>
          <w:rFonts w:eastAsia="Times New Roman" w:cstheme="minorHAnsi"/>
          <w:color w:val="000000"/>
          <w:sz w:val="24"/>
          <w:szCs w:val="24"/>
          <w:lang w:eastAsia="en-GB"/>
        </w:rPr>
        <w:t>,</w:t>
      </w:r>
      <w:r w:rsidRPr="00121271">
        <w:rPr>
          <w:rFonts w:eastAsia="Times New Roman" w:cstheme="minorHAnsi"/>
          <w:color w:val="000000"/>
          <w:sz w:val="24"/>
          <w:szCs w:val="24"/>
          <w:lang w:eastAsia="en-GB"/>
        </w:rPr>
        <w:t xml:space="preserve"> delegation of tasks</w:t>
      </w:r>
      <w:r w:rsidR="00A1478A" w:rsidRPr="00121271">
        <w:rPr>
          <w:rFonts w:eastAsia="Times New Roman" w:cstheme="minorHAnsi"/>
          <w:color w:val="000000"/>
          <w:sz w:val="24"/>
          <w:szCs w:val="24"/>
          <w:lang w:eastAsia="en-GB"/>
        </w:rPr>
        <w:t xml:space="preserve"> and the d</w:t>
      </w:r>
      <w:r w:rsidR="00367A47" w:rsidRPr="00121271">
        <w:rPr>
          <w:rFonts w:eastAsia="Times New Roman" w:cstheme="minorHAnsi"/>
          <w:color w:val="000000"/>
          <w:sz w:val="24"/>
          <w:szCs w:val="24"/>
          <w:lang w:eastAsia="en-GB"/>
        </w:rPr>
        <w:t xml:space="preserve">ischarge planning/process.  </w:t>
      </w:r>
      <w:r w:rsidRPr="00121271">
        <w:rPr>
          <w:rFonts w:eastAsia="Times New Roman" w:cstheme="minorHAnsi"/>
          <w:color w:val="000000"/>
          <w:sz w:val="24"/>
          <w:szCs w:val="24"/>
          <w:lang w:eastAsia="en-GB"/>
        </w:rPr>
        <w:t xml:space="preserve"> · </w:t>
      </w:r>
    </w:p>
    <w:p w14:paraId="28795818" w14:textId="77777777"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Assessment &amp; treatment of burn injured patient. · </w:t>
      </w:r>
    </w:p>
    <w:p w14:paraId="73B1D4F6" w14:textId="610236D4"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Assessment / treatment of hand injuries / infections</w:t>
      </w:r>
      <w:r w:rsidR="00367A47" w:rsidRPr="00121271">
        <w:rPr>
          <w:rFonts w:eastAsia="Times New Roman" w:cstheme="minorHAnsi"/>
          <w:color w:val="000000"/>
          <w:sz w:val="24"/>
          <w:szCs w:val="24"/>
          <w:lang w:eastAsia="en-GB"/>
        </w:rPr>
        <w:t xml:space="preserve"> including</w:t>
      </w:r>
      <w:r w:rsidRPr="00121271">
        <w:rPr>
          <w:rFonts w:eastAsia="Times New Roman" w:cstheme="minorHAnsi"/>
          <w:color w:val="000000"/>
          <w:sz w:val="24"/>
          <w:szCs w:val="24"/>
          <w:lang w:eastAsia="en-GB"/>
        </w:rPr>
        <w:t xml:space="preserve"> </w:t>
      </w:r>
      <w:r w:rsidR="00367A47" w:rsidRPr="00121271">
        <w:rPr>
          <w:rFonts w:eastAsia="Times New Roman" w:cstheme="minorHAnsi"/>
          <w:color w:val="000000"/>
          <w:sz w:val="24"/>
          <w:szCs w:val="24"/>
          <w:lang w:eastAsia="en-GB"/>
        </w:rPr>
        <w:t>k</w:t>
      </w:r>
      <w:r w:rsidRPr="00121271">
        <w:rPr>
          <w:rFonts w:eastAsia="Times New Roman" w:cstheme="minorHAnsi"/>
          <w:color w:val="000000"/>
          <w:sz w:val="24"/>
          <w:szCs w:val="24"/>
          <w:lang w:eastAsia="en-GB"/>
        </w:rPr>
        <w:t>nowledge of splints to protect newly repaired structures / prevent contractures and deformity. ·</w:t>
      </w:r>
    </w:p>
    <w:p w14:paraId="6D8EB733" w14:textId="73D91C8E"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Mobility assessments &amp; provision of walking aids, </w:t>
      </w:r>
      <w:r w:rsidR="00367A47" w:rsidRPr="00121271">
        <w:rPr>
          <w:rFonts w:eastAsia="Times New Roman" w:cstheme="minorHAnsi"/>
          <w:color w:val="000000"/>
          <w:sz w:val="24"/>
          <w:szCs w:val="24"/>
          <w:lang w:eastAsia="en-GB"/>
        </w:rPr>
        <w:t>s</w:t>
      </w:r>
      <w:r w:rsidRPr="00121271">
        <w:rPr>
          <w:rFonts w:eastAsia="Times New Roman" w:cstheme="minorHAnsi"/>
          <w:color w:val="000000"/>
          <w:sz w:val="24"/>
          <w:szCs w:val="24"/>
          <w:lang w:eastAsia="en-GB"/>
        </w:rPr>
        <w:t xml:space="preserve">tair assessments. · </w:t>
      </w:r>
    </w:p>
    <w:p w14:paraId="6D5158DE" w14:textId="61FEBEFB"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lastRenderedPageBreak/>
        <w:t xml:space="preserve">Rehab/provision of exercises to maintain / improve ROM / muscle strength post-surgery. · </w:t>
      </w:r>
    </w:p>
    <w:p w14:paraId="191BE33F" w14:textId="27A46E20" w:rsidR="00367A47"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Gain knowledge of wound &amp; soft tissue healing. </w:t>
      </w:r>
    </w:p>
    <w:p w14:paraId="5436D6A7" w14:textId="2516F6FB" w:rsidR="00367A47" w:rsidRPr="00121271" w:rsidRDefault="00367A47"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S</w:t>
      </w:r>
      <w:r w:rsidR="00987E0D" w:rsidRPr="00121271">
        <w:rPr>
          <w:rFonts w:eastAsia="Times New Roman" w:cstheme="minorHAnsi"/>
          <w:color w:val="000000"/>
          <w:sz w:val="24"/>
          <w:szCs w:val="24"/>
          <w:lang w:eastAsia="en-GB"/>
        </w:rPr>
        <w:t>car Assessment</w:t>
      </w:r>
      <w:r w:rsidR="00C749EE" w:rsidRPr="00121271">
        <w:rPr>
          <w:rFonts w:eastAsia="Times New Roman" w:cstheme="minorHAnsi"/>
          <w:color w:val="000000"/>
          <w:sz w:val="24"/>
          <w:szCs w:val="24"/>
          <w:lang w:eastAsia="en-GB"/>
        </w:rPr>
        <w:t xml:space="preserve"> including</w:t>
      </w:r>
      <w:r w:rsidRPr="00121271">
        <w:rPr>
          <w:rFonts w:eastAsia="Times New Roman" w:cstheme="minorHAnsi"/>
          <w:color w:val="000000"/>
          <w:sz w:val="24"/>
          <w:szCs w:val="24"/>
          <w:lang w:eastAsia="en-GB"/>
        </w:rPr>
        <w:t xml:space="preserve"> knowledge of abnormal scarring </w:t>
      </w:r>
      <w:r w:rsidR="00C749EE" w:rsidRPr="00121271">
        <w:rPr>
          <w:rFonts w:eastAsia="Times New Roman" w:cstheme="minorHAnsi"/>
          <w:color w:val="000000"/>
          <w:sz w:val="24"/>
          <w:szCs w:val="24"/>
          <w:lang w:eastAsia="en-GB"/>
        </w:rPr>
        <w:t>like</w:t>
      </w:r>
      <w:r w:rsidRPr="00121271">
        <w:rPr>
          <w:rFonts w:eastAsia="Times New Roman" w:cstheme="minorHAnsi"/>
          <w:color w:val="000000"/>
          <w:sz w:val="24"/>
          <w:szCs w:val="24"/>
          <w:lang w:eastAsia="en-GB"/>
        </w:rPr>
        <w:t xml:space="preserve"> hypertrophic and keloid scarring.</w:t>
      </w:r>
    </w:p>
    <w:p w14:paraId="25AC5D36" w14:textId="77777777" w:rsidR="00C749EE"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Scar </w:t>
      </w:r>
      <w:r w:rsidR="00C749EE" w:rsidRPr="00121271">
        <w:rPr>
          <w:rFonts w:eastAsia="Times New Roman" w:cstheme="minorHAnsi"/>
          <w:color w:val="000000"/>
          <w:sz w:val="24"/>
          <w:szCs w:val="24"/>
          <w:lang w:eastAsia="en-GB"/>
        </w:rPr>
        <w:t>m</w:t>
      </w:r>
      <w:r w:rsidRPr="00121271">
        <w:rPr>
          <w:rFonts w:eastAsia="Times New Roman" w:cstheme="minorHAnsi"/>
          <w:color w:val="000000"/>
          <w:sz w:val="24"/>
          <w:szCs w:val="24"/>
          <w:lang w:eastAsia="en-GB"/>
        </w:rPr>
        <w:t xml:space="preserve">anagement </w:t>
      </w:r>
      <w:r w:rsidR="00C749EE" w:rsidRPr="00121271">
        <w:rPr>
          <w:rFonts w:eastAsia="Times New Roman" w:cstheme="minorHAnsi"/>
          <w:color w:val="000000"/>
          <w:sz w:val="24"/>
          <w:szCs w:val="24"/>
          <w:lang w:eastAsia="en-GB"/>
        </w:rPr>
        <w:t xml:space="preserve">techniques </w:t>
      </w:r>
      <w:r w:rsidRPr="00121271">
        <w:rPr>
          <w:rFonts w:eastAsia="Times New Roman" w:cstheme="minorHAnsi"/>
          <w:color w:val="000000"/>
          <w:sz w:val="24"/>
          <w:szCs w:val="24"/>
          <w:lang w:eastAsia="en-GB"/>
        </w:rPr>
        <w:t xml:space="preserve">including massage, silicone gel, elastomer, pressure therapy splinting and exercise. · </w:t>
      </w:r>
    </w:p>
    <w:p w14:paraId="72B2791F" w14:textId="21FBEB7F" w:rsidR="00987E0D" w:rsidRPr="00121271" w:rsidRDefault="00987E0D" w:rsidP="006A684C">
      <w:pPr>
        <w:pStyle w:val="ListParagraph"/>
        <w:numPr>
          <w:ilvl w:val="0"/>
          <w:numId w:val="42"/>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Role of the MDT and will have the opportunity to attend consultant led MDT </w:t>
      </w:r>
      <w:r w:rsidR="00C749EE" w:rsidRPr="00121271">
        <w:rPr>
          <w:rFonts w:eastAsia="Times New Roman" w:cstheme="minorHAnsi"/>
          <w:color w:val="000000"/>
          <w:sz w:val="24"/>
          <w:szCs w:val="24"/>
          <w:lang w:eastAsia="en-GB"/>
        </w:rPr>
        <w:t xml:space="preserve">burn </w:t>
      </w:r>
      <w:r w:rsidRPr="00121271">
        <w:rPr>
          <w:rFonts w:eastAsia="Times New Roman" w:cstheme="minorHAnsi"/>
          <w:color w:val="000000"/>
          <w:sz w:val="24"/>
          <w:szCs w:val="24"/>
          <w:lang w:eastAsia="en-GB"/>
        </w:rPr>
        <w:t>clinic.</w:t>
      </w:r>
    </w:p>
    <w:p w14:paraId="6505CD17" w14:textId="77777777" w:rsidR="001673A7" w:rsidRPr="00121271" w:rsidRDefault="001673A7" w:rsidP="001673A7">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Visits which can be arranged:</w:t>
      </w:r>
    </w:p>
    <w:p w14:paraId="2A99C9B1" w14:textId="76398F4B"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Therapy Led dressings clinic</w:t>
      </w:r>
    </w:p>
    <w:p w14:paraId="68DB5913" w14:textId="6D5B4644"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Nurse led dressings clinic</w:t>
      </w:r>
    </w:p>
    <w:p w14:paraId="41F51C92" w14:textId="2E1C03A3"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Trauma clinic</w:t>
      </w:r>
    </w:p>
    <w:p w14:paraId="7355F1BD" w14:textId="7A91485A"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Hand Injury Post Op Follow Up Clinic (HIPO)</w:t>
      </w:r>
    </w:p>
    <w:p w14:paraId="4327E4A8" w14:textId="19529ACF"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Burns clinic /Burn MDT clinic</w:t>
      </w:r>
    </w:p>
    <w:p w14:paraId="6C7BEAC1" w14:textId="0612EF00"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Cosmetic Camouflage</w:t>
      </w:r>
    </w:p>
    <w:p w14:paraId="68E9D344" w14:textId="7A625819"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Theatre</w:t>
      </w:r>
    </w:p>
    <w:p w14:paraId="6D5AB9EF" w14:textId="039168CE" w:rsidR="001673A7" w:rsidRPr="00121271" w:rsidRDefault="001673A7" w:rsidP="006A684C">
      <w:pPr>
        <w:pStyle w:val="ListParagraph"/>
        <w:numPr>
          <w:ilvl w:val="0"/>
          <w:numId w:val="45"/>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Consultant Plastic Surgery Clinic</w:t>
      </w:r>
    </w:p>
    <w:p w14:paraId="0A7A6FFF" w14:textId="77777777" w:rsidR="006A684C" w:rsidRPr="00121271" w:rsidRDefault="006A684C" w:rsidP="00345402">
      <w:pPr>
        <w:spacing w:before="100" w:beforeAutospacing="1" w:after="100" w:afterAutospacing="1" w:line="240" w:lineRule="auto"/>
        <w:rPr>
          <w:rFonts w:eastAsia="Times New Roman" w:cstheme="minorHAnsi"/>
          <w:color w:val="000000"/>
          <w:sz w:val="24"/>
          <w:szCs w:val="24"/>
          <w:lang w:eastAsia="en-GB"/>
        </w:rPr>
      </w:pPr>
    </w:p>
    <w:p w14:paraId="582CD703" w14:textId="3E4F7CFB" w:rsidR="00345402" w:rsidRPr="00121271" w:rsidRDefault="00345402" w:rsidP="00345402">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Recommended reading:</w:t>
      </w:r>
    </w:p>
    <w:p w14:paraId="29E9085B" w14:textId="54FC76FE" w:rsidR="00345402" w:rsidRPr="00121271" w:rsidRDefault="00345402" w:rsidP="006A684C">
      <w:pPr>
        <w:pStyle w:val="ListParagraph"/>
        <w:numPr>
          <w:ilvl w:val="0"/>
          <w:numId w:val="46"/>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Information linking to burn injury, hand injury / surgery, wound/soft tissue</w:t>
      </w:r>
    </w:p>
    <w:p w14:paraId="6BF24EB7" w14:textId="13929A50" w:rsidR="00345402" w:rsidRPr="00121271" w:rsidRDefault="00345402" w:rsidP="00345402">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           repair, skin grafting, flap surgery, vac therapy, abnormal scarring and</w:t>
      </w:r>
    </w:p>
    <w:p w14:paraId="49C2C382" w14:textId="4ED852A9" w:rsidR="00345402" w:rsidRPr="00121271" w:rsidRDefault="00E42508" w:rsidP="00345402">
      <w:p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 xml:space="preserve">          </w:t>
      </w:r>
      <w:r w:rsidR="00345402" w:rsidRPr="00121271">
        <w:rPr>
          <w:rFonts w:eastAsia="Times New Roman" w:cstheme="minorHAnsi"/>
          <w:color w:val="000000"/>
          <w:sz w:val="24"/>
          <w:szCs w:val="24"/>
          <w:lang w:eastAsia="en-GB"/>
        </w:rPr>
        <w:t xml:space="preserve"> therapy treatments.</w:t>
      </w:r>
    </w:p>
    <w:p w14:paraId="5BE7F7D5" w14:textId="398BCB3E" w:rsidR="00E42508" w:rsidRPr="00121271" w:rsidRDefault="00E42508" w:rsidP="00E42508">
      <w:pPr>
        <w:pStyle w:val="ListParagraph"/>
        <w:numPr>
          <w:ilvl w:val="0"/>
          <w:numId w:val="40"/>
        </w:numPr>
        <w:spacing w:before="100" w:beforeAutospacing="1" w:after="100" w:afterAutospacing="1" w:line="240" w:lineRule="auto"/>
        <w:rPr>
          <w:rFonts w:eastAsia="Times New Roman" w:cstheme="minorHAnsi"/>
          <w:color w:val="000000"/>
          <w:sz w:val="24"/>
          <w:szCs w:val="24"/>
          <w:lang w:eastAsia="en-GB"/>
        </w:rPr>
      </w:pPr>
      <w:r w:rsidRPr="00121271">
        <w:rPr>
          <w:rFonts w:eastAsia="Times New Roman" w:cstheme="minorHAnsi"/>
          <w:color w:val="000000"/>
          <w:sz w:val="24"/>
          <w:szCs w:val="24"/>
          <w:lang w:eastAsia="en-GB"/>
        </w:rPr>
        <w:t>Burns</w:t>
      </w:r>
      <w:r w:rsidR="00121271" w:rsidRPr="00121271">
        <w:rPr>
          <w:rFonts w:eastAsia="Times New Roman" w:cstheme="minorHAnsi"/>
          <w:color w:val="000000"/>
          <w:sz w:val="24"/>
          <w:szCs w:val="24"/>
          <w:lang w:eastAsia="en-GB"/>
        </w:rPr>
        <w:t xml:space="preserve"> </w:t>
      </w:r>
      <w:r w:rsidRPr="00121271">
        <w:rPr>
          <w:rFonts w:eastAsia="Times New Roman" w:cstheme="minorHAnsi"/>
          <w:color w:val="000000"/>
          <w:sz w:val="24"/>
          <w:szCs w:val="24"/>
          <w:lang w:eastAsia="en-GB"/>
        </w:rPr>
        <w:t xml:space="preserve">Plastics APP -includes </w:t>
      </w:r>
      <w:r w:rsidR="00A1478A" w:rsidRPr="00121271">
        <w:rPr>
          <w:rFonts w:eastAsia="Times New Roman" w:cstheme="minorHAnsi"/>
          <w:color w:val="000000"/>
          <w:sz w:val="24"/>
          <w:szCs w:val="24"/>
          <w:lang w:eastAsia="en-GB"/>
        </w:rPr>
        <w:t>chapters</w:t>
      </w:r>
      <w:r w:rsidRPr="00121271">
        <w:rPr>
          <w:rFonts w:eastAsia="Times New Roman" w:cstheme="minorHAnsi"/>
          <w:color w:val="000000"/>
          <w:sz w:val="24"/>
          <w:szCs w:val="24"/>
          <w:lang w:eastAsia="en-GB"/>
        </w:rPr>
        <w:t xml:space="preserve"> on burns, trauma, skin, elective </w:t>
      </w:r>
      <w:proofErr w:type="gramStart"/>
      <w:r w:rsidRPr="00121271">
        <w:rPr>
          <w:rFonts w:eastAsia="Times New Roman" w:cstheme="minorHAnsi"/>
          <w:color w:val="000000"/>
          <w:sz w:val="24"/>
          <w:szCs w:val="24"/>
          <w:lang w:eastAsia="en-GB"/>
        </w:rPr>
        <w:t>procedures</w:t>
      </w:r>
      <w:proofErr w:type="gramEnd"/>
      <w:r w:rsidRPr="00121271">
        <w:rPr>
          <w:rFonts w:eastAsia="Times New Roman" w:cstheme="minorHAnsi"/>
          <w:color w:val="000000"/>
          <w:sz w:val="24"/>
          <w:szCs w:val="24"/>
          <w:lang w:eastAsia="en-GB"/>
        </w:rPr>
        <w:t xml:space="preserve"> and skills.</w:t>
      </w:r>
    </w:p>
    <w:p w14:paraId="1A72AD19" w14:textId="17546407" w:rsidR="00197850" w:rsidRPr="00345402" w:rsidRDefault="00197850" w:rsidP="0086202D">
      <w:pPr>
        <w:rPr>
          <w:rFonts w:ascii="Arial" w:eastAsiaTheme="minorEastAsia" w:hAnsi="Arial" w:cs="Arial"/>
          <w:color w:val="C00000"/>
          <w:sz w:val="24"/>
          <w:szCs w:val="24"/>
          <w:highlight w:val="yellow"/>
        </w:rPr>
      </w:pPr>
    </w:p>
    <w:p w14:paraId="66FC361F" w14:textId="6C2FC76E" w:rsidR="2819B9A5" w:rsidRPr="0086202D" w:rsidRDefault="2819B9A5" w:rsidP="0086202D">
      <w:pPr>
        <w:rPr>
          <w:color w:val="C00000"/>
          <w:sz w:val="32"/>
          <w:szCs w:val="32"/>
          <w:highlight w:val="yellow"/>
        </w:rPr>
      </w:pPr>
    </w:p>
    <w:p w14:paraId="7B4DC742" w14:textId="765BB152" w:rsidR="00FE5AAD" w:rsidRPr="0036790A" w:rsidRDefault="00FE5AAD" w:rsidP="002560C7">
      <w:pPr>
        <w:pStyle w:val="ListParagraph"/>
        <w:rPr>
          <w:rFonts w:eastAsiaTheme="minorEastAsia"/>
          <w:color w:val="C00000"/>
          <w:sz w:val="32"/>
          <w:szCs w:val="32"/>
          <w:highlight w:val="yellow"/>
        </w:rPr>
      </w:pPr>
      <w:r w:rsidRPr="33573A86">
        <w:rPr>
          <w:rFonts w:ascii="Arial" w:hAnsi="Arial" w:cs="Arial"/>
          <w:color w:val="C00000"/>
          <w:sz w:val="32"/>
          <w:szCs w:val="32"/>
          <w:highlight w:val="yellow"/>
        </w:rPr>
        <w:t xml:space="preserve"> </w:t>
      </w:r>
    </w:p>
    <w:p w14:paraId="4DFC149B" w14:textId="77777777" w:rsidR="00F512AE" w:rsidRPr="00F512AE" w:rsidRDefault="00F512AE" w:rsidP="00F512AE">
      <w:pPr>
        <w:rPr>
          <w:rFonts w:ascii="Arial" w:hAnsi="Arial" w:cs="Arial"/>
          <w:b/>
          <w:bCs/>
          <w:color w:val="00A499"/>
          <w:sz w:val="32"/>
          <w:szCs w:val="32"/>
          <w:u w:val="single"/>
        </w:rPr>
      </w:pPr>
    </w:p>
    <w:p w14:paraId="582D6D95" w14:textId="77777777" w:rsidR="00527803" w:rsidRDefault="00527803" w:rsidP="00527803">
      <w:pPr>
        <w:pStyle w:val="ListParagraph"/>
        <w:ind w:left="360"/>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96378C2" w14:textId="77777777" w:rsidR="002E7389" w:rsidRPr="002E7389" w:rsidRDefault="002E7389" w:rsidP="006C4BAE">
      <w:pPr>
        <w:pStyle w:val="Default"/>
        <w:rPr>
          <w:rFonts w:asciiTheme="minorHAnsi" w:hAnsiTheme="minorHAnsi" w:cstheme="minorHAnsi"/>
        </w:rPr>
      </w:pPr>
    </w:p>
    <w:p w14:paraId="219DCED3" w14:textId="77777777" w:rsidR="00EC0AFB" w:rsidRDefault="00EC0AFB" w:rsidP="006C4BAE">
      <w:pPr>
        <w:pStyle w:val="Default"/>
        <w:rPr>
          <w:rFonts w:asciiTheme="minorHAnsi" w:hAnsiTheme="minorHAnsi" w:cstheme="minorHAnsi"/>
          <w:b/>
          <w:bCs/>
        </w:rPr>
      </w:pP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lastRenderedPageBreak/>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7B6FC0A7" w14:textId="77777777" w:rsidR="0056759F" w:rsidRPr="006D5A89" w:rsidRDefault="0056759F" w:rsidP="009A3569">
      <w:pPr>
        <w:spacing w:after="0" w:line="240" w:lineRule="auto"/>
        <w:rPr>
          <w:rFonts w:ascii="Arial" w:hAnsi="Arial" w:cs="Arial"/>
          <w:color w:val="00A499"/>
          <w:sz w:val="24"/>
          <w:szCs w:val="24"/>
        </w:rPr>
      </w:pPr>
    </w:p>
    <w:p w14:paraId="080AF050" w14:textId="26B1EE54" w:rsidR="009A3569" w:rsidRPr="006D5A89" w:rsidRDefault="009A3569" w:rsidP="009A3569">
      <w:pPr>
        <w:spacing w:after="0" w:line="240" w:lineRule="auto"/>
        <w:rPr>
          <w:rFonts w:ascii="Arial" w:hAnsi="Arial" w:cs="Arial"/>
          <w:color w:val="00A499"/>
          <w:sz w:val="24"/>
          <w:szCs w:val="24"/>
        </w:rPr>
      </w:pPr>
    </w:p>
    <w:p w14:paraId="20571D8C" w14:textId="77777777" w:rsidR="0056759F" w:rsidRPr="006D5A89" w:rsidRDefault="0056759F" w:rsidP="00151345">
      <w:pPr>
        <w:spacing w:after="0" w:line="240" w:lineRule="auto"/>
        <w:rPr>
          <w:rFonts w:ascii="Arial" w:hAnsi="Arial" w:cs="Arial"/>
          <w:b/>
          <w:bCs/>
          <w:color w:val="00A499"/>
          <w:sz w:val="24"/>
          <w:szCs w:val="24"/>
          <w:u w:val="single"/>
        </w:rPr>
      </w:pPr>
    </w:p>
    <w:p w14:paraId="4915389C" w14:textId="77777777" w:rsidR="0056759F" w:rsidRPr="006D5A89" w:rsidRDefault="0056759F" w:rsidP="0056759F">
      <w:pPr>
        <w:pStyle w:val="ListParagraph"/>
        <w:spacing w:after="0" w:line="240" w:lineRule="auto"/>
        <w:ind w:left="360"/>
        <w:rPr>
          <w:rFonts w:ascii="Arial" w:hAnsi="Arial" w:cs="Arial"/>
          <w:b/>
          <w:bCs/>
          <w:color w:val="00A499"/>
          <w:sz w:val="24"/>
          <w:szCs w:val="24"/>
          <w:u w:val="single"/>
        </w:rPr>
      </w:pPr>
    </w:p>
    <w:p w14:paraId="4E298DB7" w14:textId="77777777" w:rsidR="0056759F" w:rsidRDefault="0056759F" w:rsidP="00151345">
      <w:pPr>
        <w:spacing w:after="0" w:line="240" w:lineRule="auto"/>
        <w:rPr>
          <w:rFonts w:ascii="Arial" w:hAnsi="Arial" w:cs="Arial"/>
          <w:b/>
          <w:bCs/>
          <w:color w:val="00A499"/>
          <w:sz w:val="24"/>
          <w:szCs w:val="24"/>
          <w:u w:val="single"/>
        </w:rPr>
      </w:pPr>
    </w:p>
    <w:p w14:paraId="03600CE8" w14:textId="77777777" w:rsidR="006D5A89" w:rsidRDefault="006D5A89" w:rsidP="00151345">
      <w:pPr>
        <w:spacing w:after="0" w:line="240" w:lineRule="auto"/>
        <w:rPr>
          <w:rFonts w:ascii="Arial" w:hAnsi="Arial" w:cs="Arial"/>
          <w:b/>
          <w:bCs/>
          <w:color w:val="00A499"/>
          <w:sz w:val="24"/>
          <w:szCs w:val="24"/>
          <w:u w:val="single"/>
        </w:rPr>
      </w:pPr>
    </w:p>
    <w:p w14:paraId="61D1DCFF" w14:textId="77777777" w:rsidR="00527803" w:rsidRDefault="00527803" w:rsidP="00151345">
      <w:pPr>
        <w:spacing w:after="0" w:line="240" w:lineRule="auto"/>
        <w:rPr>
          <w:rFonts w:ascii="Arial" w:hAnsi="Arial" w:cs="Arial"/>
          <w:b/>
          <w:bCs/>
          <w:color w:val="00A499"/>
          <w:sz w:val="24"/>
          <w:szCs w:val="24"/>
          <w:u w:val="single"/>
        </w:rPr>
      </w:pPr>
    </w:p>
    <w:p w14:paraId="4B1803BE" w14:textId="77777777" w:rsidR="00527803" w:rsidRPr="006D5A89" w:rsidRDefault="00527803" w:rsidP="00151345">
      <w:pPr>
        <w:spacing w:after="0" w:line="240" w:lineRule="auto"/>
        <w:rPr>
          <w:rFonts w:ascii="Arial" w:hAnsi="Arial" w:cs="Arial"/>
          <w:b/>
          <w:bCs/>
          <w:color w:val="00A499"/>
          <w:sz w:val="24"/>
          <w:szCs w:val="24"/>
          <w:u w:val="single"/>
        </w:rPr>
      </w:pPr>
    </w:p>
    <w:p w14:paraId="2B2E858A" w14:textId="77777777" w:rsidR="0056759F" w:rsidRPr="006D5A89" w:rsidRDefault="0056759F" w:rsidP="00151345">
      <w:pPr>
        <w:pStyle w:val="ListParagraph"/>
        <w:spacing w:after="0" w:line="240" w:lineRule="auto"/>
        <w:ind w:left="360"/>
        <w:rPr>
          <w:rFonts w:ascii="Arial" w:hAnsi="Arial" w:cs="Arial"/>
          <w:b/>
          <w:bCs/>
          <w:color w:val="00A499"/>
          <w:sz w:val="24"/>
          <w:szCs w:val="24"/>
          <w:u w:val="single"/>
        </w:rPr>
      </w:pPr>
    </w:p>
    <w:p w14:paraId="32C5D3BA" w14:textId="77777777" w:rsidR="0056759F" w:rsidRPr="006D5A89"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lastRenderedPageBreak/>
        <w:t xml:space="preserve">Food, </w:t>
      </w:r>
      <w:r w:rsidR="009A3569">
        <w:rPr>
          <w:rFonts w:ascii="Arial" w:hAnsi="Arial" w:cs="Arial"/>
          <w:b/>
          <w:bCs/>
          <w:color w:val="00A499"/>
          <w:sz w:val="32"/>
          <w:szCs w:val="32"/>
          <w:u w:val="single"/>
        </w:rPr>
        <w:t xml:space="preserve">Dining </w:t>
      </w:r>
      <w:proofErr w:type="gramStart"/>
      <w:r w:rsidR="009A3569">
        <w:rPr>
          <w:rFonts w:ascii="Arial" w:hAnsi="Arial" w:cs="Arial"/>
          <w:b/>
          <w:bCs/>
          <w:color w:val="00A499"/>
          <w:sz w:val="32"/>
          <w:szCs w:val="32"/>
          <w:u w:val="single"/>
        </w:rPr>
        <w:t>Facilities</w:t>
      </w:r>
      <w:proofErr w:type="gramEnd"/>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121271" w:rsidRDefault="009A3569" w:rsidP="009A3569">
      <w:pPr>
        <w:pStyle w:val="ListParagraph"/>
        <w:numPr>
          <w:ilvl w:val="0"/>
          <w:numId w:val="7"/>
        </w:numPr>
        <w:rPr>
          <w:rFonts w:cstheme="minorHAnsi"/>
          <w:b/>
          <w:sz w:val="24"/>
          <w:szCs w:val="24"/>
        </w:rPr>
      </w:pPr>
      <w:r w:rsidRPr="00121271">
        <w:rPr>
          <w:rFonts w:cstheme="minorHAnsi"/>
          <w:sz w:val="24"/>
          <w:szCs w:val="24"/>
        </w:rPr>
        <w:t xml:space="preserve">RVS in the Radiotherapy department – serves hot and cold drinks, soup, </w:t>
      </w:r>
      <w:proofErr w:type="gramStart"/>
      <w:r w:rsidRPr="00121271">
        <w:rPr>
          <w:rFonts w:cstheme="minorHAnsi"/>
          <w:sz w:val="24"/>
          <w:szCs w:val="24"/>
        </w:rPr>
        <w:t>sandwiches</w:t>
      </w:r>
      <w:proofErr w:type="gramEnd"/>
      <w:r w:rsidRPr="00121271">
        <w:rPr>
          <w:rFonts w:cstheme="minorHAnsi"/>
          <w:sz w:val="24"/>
          <w:szCs w:val="24"/>
        </w:rPr>
        <w:t xml:space="preserve"> and snacks (9am – 6pm).</w:t>
      </w:r>
    </w:p>
    <w:p w14:paraId="24A045C2" w14:textId="60619D8B" w:rsidR="009A3569" w:rsidRPr="00121271" w:rsidRDefault="009A3569" w:rsidP="009A3569">
      <w:pPr>
        <w:pStyle w:val="ListParagraph"/>
        <w:numPr>
          <w:ilvl w:val="0"/>
          <w:numId w:val="7"/>
        </w:numPr>
        <w:rPr>
          <w:rFonts w:cstheme="minorHAnsi"/>
          <w:b/>
          <w:sz w:val="24"/>
          <w:szCs w:val="24"/>
        </w:rPr>
      </w:pPr>
      <w:r w:rsidRPr="00121271">
        <w:rPr>
          <w:rFonts w:cstheme="minorHAnsi"/>
          <w:sz w:val="24"/>
          <w:szCs w:val="24"/>
          <w:u w:val="single"/>
        </w:rPr>
        <w:t>Charter’s restaurant</w:t>
      </w:r>
      <w:r w:rsidRPr="00121271">
        <w:rPr>
          <w:rFonts w:cstheme="minorHAnsi"/>
          <w:sz w:val="24"/>
          <w:szCs w:val="24"/>
        </w:rPr>
        <w:t xml:space="preserve"> on Ground Floor - serves a vari</w:t>
      </w:r>
      <w:r w:rsidR="006A4300" w:rsidRPr="00121271">
        <w:rPr>
          <w:rFonts w:cstheme="minorHAnsi"/>
          <w:sz w:val="24"/>
          <w:szCs w:val="24"/>
        </w:rPr>
        <w:t>ety of hot meal options (8am-2</w:t>
      </w:r>
      <w:r w:rsidRPr="00121271">
        <w:rPr>
          <w:rFonts w:cstheme="minorHAnsi"/>
          <w:sz w:val="24"/>
          <w:szCs w:val="24"/>
        </w:rPr>
        <w:t>pm).</w:t>
      </w:r>
    </w:p>
    <w:p w14:paraId="33A0F90C" w14:textId="0568D1EC" w:rsidR="009A3569" w:rsidRPr="00121271" w:rsidRDefault="009A3569" w:rsidP="009A3569">
      <w:pPr>
        <w:pStyle w:val="ListParagraph"/>
        <w:numPr>
          <w:ilvl w:val="0"/>
          <w:numId w:val="7"/>
        </w:numPr>
        <w:rPr>
          <w:rFonts w:cstheme="minorHAnsi"/>
          <w:b/>
          <w:sz w:val="24"/>
          <w:szCs w:val="24"/>
        </w:rPr>
      </w:pPr>
      <w:r w:rsidRPr="00121271">
        <w:rPr>
          <w:rFonts w:cstheme="minorHAnsi"/>
          <w:sz w:val="24"/>
          <w:szCs w:val="24"/>
          <w:u w:val="single"/>
        </w:rPr>
        <w:t>Café Preston</w:t>
      </w:r>
      <w:r w:rsidRPr="00121271">
        <w:rPr>
          <w:rFonts w:cstheme="minorHAnsi"/>
          <w:sz w:val="24"/>
          <w:szCs w:val="24"/>
        </w:rPr>
        <w:t xml:space="preserve"> at the main entrance - serves similar food to Charter’s restaurant as well as Costa beverages, </w:t>
      </w:r>
      <w:proofErr w:type="gramStart"/>
      <w:r w:rsidRPr="00121271">
        <w:rPr>
          <w:rFonts w:cstheme="minorHAnsi"/>
          <w:sz w:val="24"/>
          <w:szCs w:val="24"/>
        </w:rPr>
        <w:t>san</w:t>
      </w:r>
      <w:r w:rsidR="006A4300" w:rsidRPr="00121271">
        <w:rPr>
          <w:rFonts w:cstheme="minorHAnsi"/>
          <w:sz w:val="24"/>
          <w:szCs w:val="24"/>
        </w:rPr>
        <w:t>dwiches</w:t>
      </w:r>
      <w:proofErr w:type="gramEnd"/>
      <w:r w:rsidR="006A4300" w:rsidRPr="00121271">
        <w:rPr>
          <w:rFonts w:cstheme="minorHAnsi"/>
          <w:sz w:val="24"/>
          <w:szCs w:val="24"/>
        </w:rPr>
        <w:t xml:space="preserve"> and cakes (7.30am-7</w:t>
      </w:r>
      <w:r w:rsidRPr="00121271">
        <w:rPr>
          <w:rFonts w:cstheme="minorHAnsi"/>
          <w:sz w:val="24"/>
          <w:szCs w:val="24"/>
        </w:rPr>
        <w:t>pm)</w:t>
      </w:r>
    </w:p>
    <w:p w14:paraId="417F0578" w14:textId="60E68B7E" w:rsidR="009A3569" w:rsidRPr="00121271" w:rsidRDefault="006A4300" w:rsidP="009A3569">
      <w:pPr>
        <w:pStyle w:val="ListParagraph"/>
        <w:numPr>
          <w:ilvl w:val="0"/>
          <w:numId w:val="7"/>
        </w:numPr>
        <w:rPr>
          <w:rFonts w:cstheme="minorHAnsi"/>
          <w:b/>
          <w:sz w:val="24"/>
          <w:szCs w:val="24"/>
        </w:rPr>
      </w:pPr>
      <w:r w:rsidRPr="00121271">
        <w:rPr>
          <w:rFonts w:cstheme="minorHAnsi"/>
          <w:sz w:val="24"/>
          <w:szCs w:val="24"/>
        </w:rPr>
        <w:t xml:space="preserve">WHS and </w:t>
      </w:r>
      <w:r w:rsidR="009A3569" w:rsidRPr="00121271">
        <w:rPr>
          <w:rFonts w:cstheme="minorHAnsi"/>
          <w:sz w:val="24"/>
          <w:szCs w:val="24"/>
        </w:rPr>
        <w:t>Marks &amp; Spencer mini food hall at main entrance – fresh salads, sandwi</w:t>
      </w:r>
      <w:r w:rsidRPr="00121271">
        <w:rPr>
          <w:rFonts w:cstheme="minorHAnsi"/>
          <w:sz w:val="24"/>
          <w:szCs w:val="24"/>
        </w:rPr>
        <w:t xml:space="preserve">ches, </w:t>
      </w:r>
      <w:r w:rsidR="009A3569" w:rsidRPr="00121271">
        <w:rPr>
          <w:rFonts w:cstheme="minorHAnsi"/>
          <w:sz w:val="24"/>
          <w:szCs w:val="24"/>
        </w:rPr>
        <w:t>a range of snacks</w:t>
      </w:r>
      <w:r w:rsidR="007F5D02" w:rsidRPr="00121271">
        <w:rPr>
          <w:rFonts w:cstheme="minorHAnsi"/>
          <w:sz w:val="24"/>
          <w:szCs w:val="24"/>
        </w:rPr>
        <w:t xml:space="preserve">, toiletries, </w:t>
      </w:r>
      <w:proofErr w:type="gramStart"/>
      <w:r w:rsidR="007F5D02" w:rsidRPr="00121271">
        <w:rPr>
          <w:rFonts w:cstheme="minorHAnsi"/>
          <w:sz w:val="24"/>
          <w:szCs w:val="24"/>
        </w:rPr>
        <w:t>cards</w:t>
      </w:r>
      <w:proofErr w:type="gramEnd"/>
      <w:r w:rsidR="007F5D02" w:rsidRPr="00121271">
        <w:rPr>
          <w:rFonts w:cstheme="minorHAnsi"/>
          <w:sz w:val="24"/>
          <w:szCs w:val="24"/>
        </w:rPr>
        <w:t xml:space="preserve"> and newspapers</w:t>
      </w:r>
      <w:r w:rsidRPr="00121271">
        <w:rPr>
          <w:rFonts w:cstheme="minorHAnsi"/>
          <w:sz w:val="24"/>
          <w:szCs w:val="24"/>
        </w:rPr>
        <w:t xml:space="preserve"> </w:t>
      </w:r>
    </w:p>
    <w:p w14:paraId="272BB91F" w14:textId="77777777" w:rsidR="009A3569" w:rsidRPr="00121271" w:rsidRDefault="009A3569" w:rsidP="009A3569">
      <w:pPr>
        <w:pStyle w:val="ListParagraph"/>
        <w:numPr>
          <w:ilvl w:val="0"/>
          <w:numId w:val="7"/>
        </w:numPr>
        <w:rPr>
          <w:rFonts w:cstheme="minorHAnsi"/>
          <w:b/>
          <w:sz w:val="24"/>
          <w:szCs w:val="24"/>
        </w:rPr>
      </w:pPr>
      <w:r w:rsidRPr="00121271">
        <w:rPr>
          <w:rFonts w:cstheme="minorHAnsi"/>
          <w:sz w:val="24"/>
          <w:szCs w:val="24"/>
          <w:u w:val="single"/>
        </w:rPr>
        <w:t>Mellor’s Catering</w:t>
      </w:r>
      <w:r w:rsidRPr="00121271">
        <w:rPr>
          <w:rFonts w:cstheme="minorHAnsi"/>
          <w:sz w:val="24"/>
          <w:szCs w:val="24"/>
        </w:rPr>
        <w:t xml:space="preserve"> – Education Centre 1 serves a variety of breakfast and dinner options between 8.30am – 2.00pm.</w:t>
      </w:r>
    </w:p>
    <w:p w14:paraId="03C07ECE" w14:textId="308631A8" w:rsidR="009A3569" w:rsidRPr="00121271" w:rsidRDefault="009A3569" w:rsidP="009A3569">
      <w:pPr>
        <w:pStyle w:val="ListParagraph"/>
        <w:numPr>
          <w:ilvl w:val="0"/>
          <w:numId w:val="7"/>
        </w:numPr>
        <w:rPr>
          <w:rFonts w:cstheme="minorHAnsi"/>
          <w:bCs/>
          <w:sz w:val="24"/>
          <w:szCs w:val="24"/>
        </w:rPr>
      </w:pPr>
      <w:r w:rsidRPr="00121271">
        <w:rPr>
          <w:rFonts w:cstheme="minorHAnsi"/>
          <w:bCs/>
          <w:sz w:val="24"/>
          <w:szCs w:val="24"/>
        </w:rPr>
        <w:t xml:space="preserve">There is also a choice of shops across the road from the Main Entrance of the Hospital. </w:t>
      </w:r>
      <w:r w:rsidRPr="00121271">
        <w:rPr>
          <w:rFonts w:cstheme="minorHAnsi"/>
          <w:bCs/>
          <w:sz w:val="24"/>
          <w:szCs w:val="24"/>
          <w:u w:val="single"/>
        </w:rPr>
        <w:t>However, you are required to be out of uniform to leave the hospital grounds as per the Trust dress code.</w:t>
      </w:r>
    </w:p>
    <w:p w14:paraId="0877236C" w14:textId="1D4105BF" w:rsidR="009A3569" w:rsidRPr="00121271" w:rsidRDefault="009A3569" w:rsidP="009A3569">
      <w:pPr>
        <w:pStyle w:val="ListParagraph"/>
        <w:numPr>
          <w:ilvl w:val="0"/>
          <w:numId w:val="8"/>
        </w:numPr>
        <w:rPr>
          <w:rFonts w:cstheme="minorHAnsi"/>
          <w:sz w:val="24"/>
          <w:szCs w:val="24"/>
        </w:rPr>
      </w:pPr>
      <w:proofErr w:type="gramStart"/>
      <w:r w:rsidRPr="00121271">
        <w:rPr>
          <w:rFonts w:cstheme="minorHAnsi"/>
          <w:sz w:val="24"/>
          <w:szCs w:val="24"/>
        </w:rPr>
        <w:t>Booths</w:t>
      </w:r>
      <w:proofErr w:type="gramEnd"/>
      <w:r w:rsidRPr="00121271">
        <w:rPr>
          <w:rFonts w:cstheme="minorHAnsi"/>
          <w:sz w:val="24"/>
          <w:szCs w:val="24"/>
        </w:rPr>
        <w:t xml:space="preserve"> food hall and café / Greggs / Subway</w:t>
      </w:r>
    </w:p>
    <w:p w14:paraId="5D96931E" w14:textId="77777777" w:rsidR="009A3569" w:rsidRPr="00121271" w:rsidRDefault="009A3569" w:rsidP="009A3569">
      <w:pPr>
        <w:pStyle w:val="ListParagraph"/>
        <w:numPr>
          <w:ilvl w:val="0"/>
          <w:numId w:val="8"/>
        </w:numPr>
        <w:rPr>
          <w:rFonts w:cstheme="minorHAnsi"/>
          <w:sz w:val="24"/>
          <w:szCs w:val="24"/>
        </w:rPr>
      </w:pPr>
      <w:r w:rsidRPr="00121271">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xml:space="preserve">. Serves hot drinks, </w:t>
      </w:r>
      <w:proofErr w:type="gramStart"/>
      <w:r>
        <w:rPr>
          <w:rFonts w:cstheme="minorHAnsi"/>
          <w:sz w:val="24"/>
          <w:szCs w:val="24"/>
        </w:rPr>
        <w:t>sandwiches</w:t>
      </w:r>
      <w:proofErr w:type="gramEnd"/>
      <w:r>
        <w:rPr>
          <w:rFonts w:cstheme="minorHAnsi"/>
          <w:sz w:val="24"/>
          <w:szCs w:val="24"/>
        </w:rPr>
        <w:t xml:space="preserve">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xml:space="preserve">- Serves breakfast, hot food lunchtimes, </w:t>
      </w:r>
      <w:proofErr w:type="gramStart"/>
      <w:r w:rsidR="007F5D02">
        <w:rPr>
          <w:rFonts w:cstheme="minorHAnsi"/>
          <w:sz w:val="24"/>
          <w:szCs w:val="24"/>
        </w:rPr>
        <w:t>sandwiches</w:t>
      </w:r>
      <w:proofErr w:type="gramEnd"/>
      <w:r w:rsidR="007F5D02">
        <w:rPr>
          <w:rFonts w:cstheme="minorHAnsi"/>
          <w:sz w:val="24"/>
          <w:szCs w:val="24"/>
        </w:rPr>
        <w:t xml:space="preserve">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 xml:space="preserve">RVS shop by main entrance serves sandwiches, snacks, drinks, </w:t>
      </w:r>
      <w:proofErr w:type="gramStart"/>
      <w:r>
        <w:rPr>
          <w:rFonts w:cstheme="minorHAnsi"/>
          <w:sz w:val="24"/>
          <w:szCs w:val="24"/>
        </w:rPr>
        <w:t>newspapers</w:t>
      </w:r>
      <w:proofErr w:type="gramEnd"/>
      <w:r>
        <w:rPr>
          <w:rFonts w:cstheme="minorHAnsi"/>
          <w:sz w:val="24"/>
          <w:szCs w:val="24"/>
        </w:rPr>
        <w:t xml:space="preserve">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121271" w:rsidRDefault="007F5D02" w:rsidP="00121271">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lastRenderedPageBreak/>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121271" w:rsidRDefault="007F5D02" w:rsidP="007F5D02">
      <w:pPr>
        <w:spacing w:after="0" w:line="240" w:lineRule="auto"/>
        <w:rPr>
          <w:rFonts w:cstheme="minorHAnsi"/>
          <w:sz w:val="24"/>
          <w:szCs w:val="24"/>
        </w:rPr>
      </w:pPr>
      <w:r w:rsidRPr="00121271">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121271">
        <w:rPr>
          <w:rFonts w:cstheme="minorHAnsi"/>
          <w:sz w:val="24"/>
          <w:szCs w:val="24"/>
        </w:rPr>
        <w:t>w.</w:t>
      </w:r>
    </w:p>
    <w:p w14:paraId="1A2D8DBC" w14:textId="77777777" w:rsidR="00C26201" w:rsidRPr="00121271"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121271">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121271" w:rsidRDefault="00197850" w:rsidP="00C26201">
      <w:pPr>
        <w:shd w:val="clear" w:color="auto" w:fill="FFFFFF"/>
        <w:spacing w:before="199" w:after="199" w:line="240" w:lineRule="auto"/>
        <w:outlineLvl w:val="1"/>
        <w:rPr>
          <w:rFonts w:eastAsia="Times New Roman" w:cstheme="minorHAnsi"/>
          <w:sz w:val="24"/>
          <w:szCs w:val="24"/>
          <w:lang w:eastAsia="en-GB"/>
        </w:rPr>
      </w:pPr>
      <w:r w:rsidRPr="00121271">
        <w:rPr>
          <w:rFonts w:eastAsia="Times New Roman" w:cstheme="minorHAnsi"/>
          <w:sz w:val="24"/>
          <w:szCs w:val="24"/>
          <w:lang w:eastAsia="en-GB"/>
        </w:rPr>
        <w:br/>
      </w:r>
      <w:r w:rsidR="00C26201" w:rsidRPr="00121271">
        <w:rPr>
          <w:rFonts w:eastAsia="Times New Roman" w:cstheme="minorHAnsi"/>
          <w:sz w:val="24"/>
          <w:szCs w:val="24"/>
          <w:lang w:eastAsia="en-GB"/>
        </w:rPr>
        <w:t>S</w:t>
      </w:r>
      <w:r w:rsidRPr="00121271">
        <w:rPr>
          <w:rFonts w:eastAsia="Times New Roman" w:cstheme="minorHAnsi"/>
          <w:sz w:val="24"/>
          <w:szCs w:val="24"/>
          <w:lang w:eastAsia="en-GB"/>
        </w:rPr>
        <w:t xml:space="preserve">upport </w:t>
      </w:r>
      <w:proofErr w:type="gramStart"/>
      <w:r w:rsidRPr="00121271">
        <w:rPr>
          <w:rFonts w:eastAsia="Times New Roman" w:cstheme="minorHAnsi"/>
          <w:sz w:val="24"/>
          <w:szCs w:val="24"/>
          <w:lang w:eastAsia="en-GB"/>
        </w:rPr>
        <w:t>with;</w:t>
      </w:r>
      <w:proofErr w:type="gramEnd"/>
    </w:p>
    <w:p w14:paraId="2592FC7E" w14:textId="77777777" w:rsidR="00197850" w:rsidRPr="00121271"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121271">
        <w:rPr>
          <w:rFonts w:eastAsia="Times New Roman" w:cstheme="minorHAnsi"/>
          <w:sz w:val="24"/>
          <w:szCs w:val="24"/>
          <w:lang w:eastAsia="en-GB"/>
        </w:rPr>
        <w:t>Academic / Health / Personal / Conduct / Placement Issues — to name a few!</w:t>
      </w:r>
    </w:p>
    <w:p w14:paraId="5C6EF76F" w14:textId="12ED3808" w:rsidR="00197850" w:rsidRPr="00121271"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121271">
        <w:rPr>
          <w:rFonts w:eastAsia="Times New Roman" w:cstheme="minorHAnsi"/>
          <w:sz w:val="24"/>
          <w:szCs w:val="24"/>
          <w:lang w:eastAsia="en-GB"/>
        </w:rPr>
        <w:t xml:space="preserve">Are you finding work / training difficult due to health, </w:t>
      </w:r>
      <w:proofErr w:type="gramStart"/>
      <w:r w:rsidRPr="00121271">
        <w:rPr>
          <w:rFonts w:eastAsia="Times New Roman" w:cstheme="minorHAnsi"/>
          <w:sz w:val="24"/>
          <w:szCs w:val="24"/>
          <w:lang w:eastAsia="en-GB"/>
        </w:rPr>
        <w:t>family</w:t>
      </w:r>
      <w:proofErr w:type="gramEnd"/>
      <w:r w:rsidRPr="00121271">
        <w:rPr>
          <w:rFonts w:eastAsia="Times New Roman" w:cstheme="minorHAnsi"/>
          <w:sz w:val="24"/>
          <w:szCs w:val="24"/>
          <w:lang w:eastAsia="en-GB"/>
        </w:rPr>
        <w:t xml:space="preserve"> or personal issues? Please tell us, we can help.</w:t>
      </w:r>
    </w:p>
    <w:p w14:paraId="28174B2C" w14:textId="77777777" w:rsidR="00197850" w:rsidRPr="00121271"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121271">
        <w:rPr>
          <w:rFonts w:eastAsia="Times New Roman" w:cstheme="minorHAnsi"/>
          <w:sz w:val="24"/>
          <w:szCs w:val="24"/>
          <w:lang w:eastAsia="en-GB"/>
        </w:rPr>
        <w:t xml:space="preserve">Have you concerns with regards to your current placement, lack of teaching, </w:t>
      </w:r>
      <w:proofErr w:type="gramStart"/>
      <w:r w:rsidRPr="00121271">
        <w:rPr>
          <w:rFonts w:eastAsia="Times New Roman" w:cstheme="minorHAnsi"/>
          <w:sz w:val="24"/>
          <w:szCs w:val="24"/>
          <w:lang w:eastAsia="en-GB"/>
        </w:rPr>
        <w:t>supervision</w:t>
      </w:r>
      <w:proofErr w:type="gramEnd"/>
      <w:r w:rsidRPr="00121271">
        <w:rPr>
          <w:rFonts w:eastAsia="Times New Roman" w:cstheme="minorHAnsi"/>
          <w:sz w:val="24"/>
          <w:szCs w:val="24"/>
          <w:lang w:eastAsia="en-GB"/>
        </w:rPr>
        <w:t xml:space="preserve"> or rota issues?</w:t>
      </w:r>
    </w:p>
    <w:p w14:paraId="20AB9567" w14:textId="77777777" w:rsidR="00197850" w:rsidRPr="00121271"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121271">
        <w:rPr>
          <w:rFonts w:eastAsia="Times New Roman" w:cstheme="minorHAnsi"/>
          <w:sz w:val="24"/>
          <w:szCs w:val="24"/>
          <w:lang w:eastAsia="en-GB"/>
        </w:rPr>
        <w:t xml:space="preserve">Concerns with regards to patient wellbeing? It </w:t>
      </w:r>
      <w:proofErr w:type="gramStart"/>
      <w:r w:rsidRPr="00121271">
        <w:rPr>
          <w:rFonts w:eastAsia="Times New Roman" w:cstheme="minorHAnsi"/>
          <w:sz w:val="24"/>
          <w:szCs w:val="24"/>
          <w:lang w:eastAsia="en-GB"/>
        </w:rPr>
        <w:t>won’t</w:t>
      </w:r>
      <w:proofErr w:type="gramEnd"/>
      <w:r w:rsidRPr="00121271">
        <w:rPr>
          <w:rFonts w:eastAsia="Times New Roman" w:cstheme="minorHAnsi"/>
          <w:sz w:val="24"/>
          <w:szCs w:val="24"/>
          <w:lang w:eastAsia="en-GB"/>
        </w:rPr>
        <w:t xml:space="preserve"> change unless you tell someone.</w:t>
      </w:r>
    </w:p>
    <w:p w14:paraId="718F4FA8" w14:textId="77777777" w:rsidR="00197850" w:rsidRPr="00121271"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121271">
        <w:rPr>
          <w:rFonts w:eastAsia="Times New Roman" w:cstheme="minorHAnsi"/>
          <w:sz w:val="24"/>
          <w:szCs w:val="24"/>
          <w:lang w:eastAsia="en-GB"/>
        </w:rPr>
        <w:t xml:space="preserve">Have you been subject to or witnessed bullying, </w:t>
      </w:r>
      <w:proofErr w:type="gramStart"/>
      <w:r w:rsidRPr="00121271">
        <w:rPr>
          <w:rFonts w:eastAsia="Times New Roman" w:cstheme="minorHAnsi"/>
          <w:sz w:val="24"/>
          <w:szCs w:val="24"/>
          <w:lang w:eastAsia="en-GB"/>
        </w:rPr>
        <w:t>discrimination</w:t>
      </w:r>
      <w:proofErr w:type="gramEnd"/>
      <w:r w:rsidRPr="00121271">
        <w:rPr>
          <w:rFonts w:eastAsia="Times New Roman" w:cstheme="minorHAnsi"/>
          <w:sz w:val="24"/>
          <w:szCs w:val="24"/>
          <w:lang w:eastAsia="en-GB"/>
        </w:rPr>
        <w:t xml:space="preserve"> or harassment during your placement? It needs to stop.</w:t>
      </w:r>
    </w:p>
    <w:p w14:paraId="21EFC590" w14:textId="77777777" w:rsidR="00197850" w:rsidRPr="00121271"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121271">
        <w:rPr>
          <w:rFonts w:eastAsia="Times New Roman" w:cstheme="minorHAnsi"/>
          <w:sz w:val="24"/>
          <w:szCs w:val="24"/>
          <w:lang w:eastAsia="en-GB"/>
        </w:rPr>
        <w:t>Are you worried about a trainee or student for whatever reason and not sure who to contact?</w:t>
      </w:r>
    </w:p>
    <w:p w14:paraId="067ADD96" w14:textId="77777777" w:rsidR="00197850" w:rsidRPr="00121271"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121271">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5130B989" w14:textId="41A22350" w:rsidR="009A3569" w:rsidRPr="00197850" w:rsidRDefault="009A3569" w:rsidP="009A3569">
      <w:pPr>
        <w:spacing w:after="0" w:line="240" w:lineRule="auto"/>
        <w:rPr>
          <w:rFonts w:cstheme="minorHAnsi"/>
          <w:color w:val="00A499"/>
          <w:sz w:val="24"/>
          <w:szCs w:val="24"/>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lastRenderedPageBreak/>
        <w:t>What to bring on your first day</w:t>
      </w:r>
    </w:p>
    <w:p w14:paraId="071238B3" w14:textId="77D10003" w:rsidR="0019598E" w:rsidRPr="00121271" w:rsidRDefault="0019598E" w:rsidP="00150D2B">
      <w:pPr>
        <w:pStyle w:val="ListParagraph"/>
        <w:numPr>
          <w:ilvl w:val="0"/>
          <w:numId w:val="37"/>
        </w:numPr>
        <w:rPr>
          <w:rFonts w:cstheme="minorHAnsi"/>
          <w:sz w:val="24"/>
          <w:szCs w:val="24"/>
        </w:rPr>
      </w:pPr>
      <w:r w:rsidRPr="00121271">
        <w:rPr>
          <w:rFonts w:cstheme="minorHAnsi"/>
          <w:sz w:val="24"/>
          <w:szCs w:val="24"/>
        </w:rPr>
        <w:t xml:space="preserve">Uniform: Please </w:t>
      </w:r>
      <w:r w:rsidRPr="00121271">
        <w:rPr>
          <w:rFonts w:cstheme="minorHAnsi"/>
          <w:b/>
          <w:sz w:val="24"/>
          <w:szCs w:val="24"/>
          <w:u w:val="single"/>
        </w:rPr>
        <w:t>do not</w:t>
      </w:r>
      <w:r w:rsidRPr="00121271">
        <w:rPr>
          <w:rFonts w:cstheme="minorHAnsi"/>
          <w:sz w:val="24"/>
          <w:szCs w:val="24"/>
        </w:rPr>
        <w:t xml:space="preserve"> attend in your uniform, instead b</w:t>
      </w:r>
      <w:r w:rsidR="007F5D02" w:rsidRPr="00121271">
        <w:rPr>
          <w:rFonts w:cstheme="minorHAnsi"/>
          <w:sz w:val="24"/>
          <w:szCs w:val="24"/>
        </w:rPr>
        <w:t>ring one set of uniform with you</w:t>
      </w:r>
      <w:r w:rsidRPr="00121271">
        <w:rPr>
          <w:rFonts w:cstheme="minorHAnsi"/>
          <w:sz w:val="24"/>
          <w:szCs w:val="24"/>
        </w:rPr>
        <w:t>. All other items in the dress</w:t>
      </w:r>
      <w:r w:rsidR="00150D2B" w:rsidRPr="00121271">
        <w:rPr>
          <w:rFonts w:cstheme="minorHAnsi"/>
          <w:sz w:val="24"/>
          <w:szCs w:val="24"/>
        </w:rPr>
        <w:t xml:space="preserve"> code policy must be adhered to</w:t>
      </w:r>
    </w:p>
    <w:p w14:paraId="1F5C59FA" w14:textId="7518C0CF" w:rsidR="00150D2B" w:rsidRPr="00121271" w:rsidRDefault="0019598E" w:rsidP="00150D2B">
      <w:pPr>
        <w:pStyle w:val="ListParagraph"/>
        <w:numPr>
          <w:ilvl w:val="0"/>
          <w:numId w:val="37"/>
        </w:numPr>
        <w:rPr>
          <w:rFonts w:cstheme="minorHAnsi"/>
          <w:sz w:val="24"/>
          <w:szCs w:val="24"/>
        </w:rPr>
      </w:pPr>
      <w:r w:rsidRPr="00121271">
        <w:rPr>
          <w:rFonts w:cstheme="minorHAnsi"/>
          <w:sz w:val="24"/>
          <w:szCs w:val="24"/>
        </w:rPr>
        <w:t>A smallish bag which would fit into a small locker.</w:t>
      </w:r>
    </w:p>
    <w:p w14:paraId="7A8E7596" w14:textId="6A2B66F6" w:rsidR="00150D2B" w:rsidRPr="00121271" w:rsidRDefault="00150D2B" w:rsidP="00150D2B">
      <w:pPr>
        <w:pStyle w:val="ListParagraph"/>
        <w:numPr>
          <w:ilvl w:val="0"/>
          <w:numId w:val="37"/>
        </w:numPr>
        <w:rPr>
          <w:rFonts w:cstheme="minorHAnsi"/>
          <w:sz w:val="24"/>
          <w:szCs w:val="24"/>
        </w:rPr>
      </w:pPr>
      <w:r w:rsidRPr="00121271">
        <w:rPr>
          <w:rFonts w:cstheme="minorHAnsi"/>
          <w:sz w:val="24"/>
          <w:szCs w:val="24"/>
        </w:rPr>
        <w:t>You may wish to bring a packed lunch and a drink on your first day</w:t>
      </w:r>
    </w:p>
    <w:p w14:paraId="026FE42D" w14:textId="19913664" w:rsidR="0019598E" w:rsidRPr="00121271" w:rsidRDefault="0019598E" w:rsidP="009A3569">
      <w:pPr>
        <w:spacing w:after="0" w:line="240" w:lineRule="auto"/>
        <w:rPr>
          <w:rFonts w:cstheme="minorHAnsi"/>
          <w:color w:val="00A499"/>
          <w:sz w:val="24"/>
          <w:szCs w:val="24"/>
        </w:rPr>
      </w:pPr>
    </w:p>
    <w:p w14:paraId="2584CDB3" w14:textId="30E99D46" w:rsidR="00672063" w:rsidRPr="00121271" w:rsidRDefault="00672063" w:rsidP="00150D2B">
      <w:pPr>
        <w:pStyle w:val="ListParagraph"/>
        <w:numPr>
          <w:ilvl w:val="0"/>
          <w:numId w:val="3"/>
        </w:numPr>
        <w:spacing w:after="0" w:line="240" w:lineRule="auto"/>
        <w:rPr>
          <w:rFonts w:cstheme="minorHAnsi"/>
          <w:b/>
          <w:bCs/>
          <w:color w:val="00A499"/>
          <w:sz w:val="24"/>
          <w:szCs w:val="24"/>
          <w:u w:val="single"/>
        </w:rPr>
      </w:pPr>
      <w:r w:rsidRPr="00121271">
        <w:rPr>
          <w:rFonts w:cstheme="minorHAnsi"/>
          <w:b/>
          <w:bCs/>
          <w:color w:val="00A499"/>
          <w:sz w:val="24"/>
          <w:szCs w:val="24"/>
          <w:u w:val="single"/>
        </w:rPr>
        <w:t>Induction</w:t>
      </w:r>
    </w:p>
    <w:p w14:paraId="72E05BF7" w14:textId="24350812" w:rsidR="0019598E" w:rsidRPr="00121271" w:rsidRDefault="0019598E" w:rsidP="009A3569">
      <w:pPr>
        <w:spacing w:after="0" w:line="240" w:lineRule="auto"/>
        <w:rPr>
          <w:rFonts w:cstheme="minorHAnsi"/>
          <w:color w:val="00A499"/>
          <w:sz w:val="24"/>
          <w:szCs w:val="24"/>
        </w:rPr>
      </w:pPr>
    </w:p>
    <w:p w14:paraId="1A3BF42A" w14:textId="77777777" w:rsidR="00672063" w:rsidRPr="00121271" w:rsidRDefault="00672063" w:rsidP="00672063">
      <w:pPr>
        <w:spacing w:after="0" w:line="240" w:lineRule="auto"/>
        <w:jc w:val="both"/>
        <w:rPr>
          <w:rFonts w:cstheme="minorHAnsi"/>
          <w:sz w:val="24"/>
          <w:szCs w:val="24"/>
        </w:rPr>
      </w:pPr>
      <w:r w:rsidRPr="00121271">
        <w:rPr>
          <w:rFonts w:cstheme="minorHAnsi"/>
          <w:sz w:val="24"/>
          <w:szCs w:val="24"/>
        </w:rPr>
        <w:t>The Local Induction process will take place throughout the first two weeks of your placement.</w:t>
      </w:r>
    </w:p>
    <w:p w14:paraId="609F8353" w14:textId="77777777" w:rsidR="00672063" w:rsidRPr="00121271" w:rsidRDefault="00672063" w:rsidP="00672063">
      <w:pPr>
        <w:spacing w:after="0" w:line="240" w:lineRule="auto"/>
        <w:jc w:val="both"/>
        <w:rPr>
          <w:rFonts w:cstheme="minorHAnsi"/>
          <w:sz w:val="24"/>
          <w:szCs w:val="24"/>
        </w:rPr>
      </w:pPr>
    </w:p>
    <w:p w14:paraId="0912BD56" w14:textId="627DF2AC" w:rsidR="00672063" w:rsidRPr="00121271" w:rsidRDefault="00672063" w:rsidP="00672063">
      <w:pPr>
        <w:spacing w:after="0" w:line="240" w:lineRule="auto"/>
        <w:jc w:val="both"/>
        <w:rPr>
          <w:rFonts w:cstheme="minorHAnsi"/>
          <w:sz w:val="24"/>
          <w:szCs w:val="24"/>
        </w:rPr>
      </w:pPr>
      <w:r w:rsidRPr="00121271">
        <w:rPr>
          <w:rFonts w:cstheme="minorHAnsi"/>
          <w:sz w:val="24"/>
          <w:szCs w:val="24"/>
        </w:rPr>
        <w:t>This will comprise of:</w:t>
      </w:r>
    </w:p>
    <w:p w14:paraId="14D3A36D" w14:textId="77777777" w:rsidR="00672063" w:rsidRPr="00121271" w:rsidRDefault="00672063" w:rsidP="00672063">
      <w:pPr>
        <w:spacing w:after="0" w:line="240" w:lineRule="auto"/>
        <w:jc w:val="both"/>
        <w:rPr>
          <w:rFonts w:cstheme="minorHAnsi"/>
          <w:sz w:val="24"/>
          <w:szCs w:val="24"/>
        </w:rPr>
      </w:pPr>
    </w:p>
    <w:p w14:paraId="2EF64A0F" w14:textId="77777777"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Trust and department orientation, including housekeeping information</w:t>
      </w:r>
    </w:p>
    <w:p w14:paraId="3983F5AB" w14:textId="77777777"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Location of emergency equipment</w:t>
      </w:r>
    </w:p>
    <w:p w14:paraId="16748142" w14:textId="77777777"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IT access</w:t>
      </w:r>
    </w:p>
    <w:p w14:paraId="30B574D7" w14:textId="242D927A" w:rsidR="00672063" w:rsidRPr="00121271" w:rsidRDefault="00672063" w:rsidP="00197850">
      <w:pPr>
        <w:pStyle w:val="ListParagraph"/>
        <w:numPr>
          <w:ilvl w:val="0"/>
          <w:numId w:val="14"/>
        </w:numPr>
        <w:spacing w:after="0" w:line="240" w:lineRule="auto"/>
        <w:jc w:val="both"/>
        <w:rPr>
          <w:rFonts w:cstheme="minorHAnsi"/>
          <w:sz w:val="24"/>
          <w:szCs w:val="24"/>
        </w:rPr>
      </w:pPr>
      <w:r w:rsidRPr="00121271">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Adult Basic Life Support training</w:t>
      </w:r>
      <w:r w:rsidR="00197850" w:rsidRPr="00121271">
        <w:rPr>
          <w:rFonts w:cstheme="minorHAnsi"/>
          <w:sz w:val="24"/>
          <w:szCs w:val="24"/>
        </w:rPr>
        <w:t xml:space="preserve"> if applicable</w:t>
      </w:r>
      <w:r w:rsidRPr="00121271">
        <w:rPr>
          <w:rFonts w:cstheme="minorHAnsi"/>
          <w:sz w:val="24"/>
          <w:szCs w:val="24"/>
        </w:rPr>
        <w:t>.</w:t>
      </w:r>
    </w:p>
    <w:p w14:paraId="696C5687" w14:textId="209E3E04"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Trust Moving &amp; Handling Training</w:t>
      </w:r>
      <w:r w:rsidR="00197850" w:rsidRPr="00121271">
        <w:rPr>
          <w:rFonts w:cstheme="minorHAnsi"/>
          <w:sz w:val="24"/>
          <w:szCs w:val="24"/>
        </w:rPr>
        <w:t xml:space="preserve"> if applicable</w:t>
      </w:r>
      <w:r w:rsidRPr="00121271">
        <w:rPr>
          <w:rFonts w:cstheme="minorHAnsi"/>
          <w:sz w:val="24"/>
          <w:szCs w:val="24"/>
        </w:rPr>
        <w:t>.</w:t>
      </w:r>
    </w:p>
    <w:p w14:paraId="49F8405A" w14:textId="5D1D37F3" w:rsidR="00672063" w:rsidRPr="00121271" w:rsidRDefault="00672063" w:rsidP="00672063">
      <w:pPr>
        <w:pStyle w:val="ListParagraph"/>
        <w:numPr>
          <w:ilvl w:val="0"/>
          <w:numId w:val="14"/>
        </w:numPr>
        <w:spacing w:after="0" w:line="240" w:lineRule="auto"/>
        <w:jc w:val="both"/>
        <w:rPr>
          <w:rFonts w:cstheme="minorHAnsi"/>
          <w:sz w:val="24"/>
          <w:szCs w:val="24"/>
        </w:rPr>
      </w:pPr>
      <w:r w:rsidRPr="00121271">
        <w:rPr>
          <w:rFonts w:cstheme="minorHAnsi"/>
          <w:sz w:val="24"/>
          <w:szCs w:val="24"/>
        </w:rPr>
        <w:t>COVI</w:t>
      </w:r>
      <w:r w:rsidR="00150D2B" w:rsidRPr="00121271">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B34AB03" w14:textId="4E91651C" w:rsidR="005D6DE1" w:rsidRDefault="005D6DE1" w:rsidP="00FF52B3">
      <w:pPr>
        <w:spacing w:after="0" w:line="240" w:lineRule="auto"/>
        <w:jc w:val="both"/>
        <w:rPr>
          <w:rFonts w:ascii="Arial" w:eastAsia="Calibri" w:hAnsi="Arial" w:cs="Arial"/>
          <w:color w:val="AE2573"/>
        </w:rPr>
      </w:pPr>
    </w:p>
    <w:p w14:paraId="1A562182" w14:textId="2F2542DE" w:rsidR="005D6DE1" w:rsidRDefault="005D6DE1" w:rsidP="005D6DE1">
      <w:pPr>
        <w:pStyle w:val="NormalWeb"/>
        <w:rPr>
          <w:rFonts w:ascii="Calibri" w:hAnsi="Calibri" w:cs="Calibri"/>
          <w:color w:val="0070C0"/>
          <w:sz w:val="32"/>
        </w:rPr>
      </w:pP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7205A"/>
    <w:multiLevelType w:val="hybridMultilevel"/>
    <w:tmpl w:val="F63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A0D8D"/>
    <w:multiLevelType w:val="hybridMultilevel"/>
    <w:tmpl w:val="B7142EC4"/>
    <w:lvl w:ilvl="0" w:tplc="BD6EBC5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7749E"/>
    <w:multiLevelType w:val="hybridMultilevel"/>
    <w:tmpl w:val="5A78080C"/>
    <w:lvl w:ilvl="0" w:tplc="13B8B9CC">
      <w:start w:val="1"/>
      <w:numFmt w:val="bullet"/>
      <w:lvlText w:val=""/>
      <w:lvlJc w:val="left"/>
      <w:pPr>
        <w:ind w:left="720" w:hanging="360"/>
      </w:pPr>
      <w:rPr>
        <w:rFonts w:ascii="Symbol" w:hAnsi="Symbol" w:hint="default"/>
      </w:rPr>
    </w:lvl>
    <w:lvl w:ilvl="1" w:tplc="72F6B5C4">
      <w:start w:val="1"/>
      <w:numFmt w:val="bullet"/>
      <w:lvlText w:val="o"/>
      <w:lvlJc w:val="left"/>
      <w:pPr>
        <w:ind w:left="1440" w:hanging="360"/>
      </w:pPr>
      <w:rPr>
        <w:rFonts w:ascii="Courier New" w:hAnsi="Courier New" w:hint="default"/>
      </w:rPr>
    </w:lvl>
    <w:lvl w:ilvl="2" w:tplc="A48C2B06">
      <w:start w:val="1"/>
      <w:numFmt w:val="bullet"/>
      <w:lvlText w:val=""/>
      <w:lvlJc w:val="left"/>
      <w:pPr>
        <w:ind w:left="2160" w:hanging="360"/>
      </w:pPr>
      <w:rPr>
        <w:rFonts w:ascii="Wingdings" w:hAnsi="Wingdings" w:hint="default"/>
      </w:rPr>
    </w:lvl>
    <w:lvl w:ilvl="3" w:tplc="0F94DBC0">
      <w:start w:val="1"/>
      <w:numFmt w:val="bullet"/>
      <w:lvlText w:val=""/>
      <w:lvlJc w:val="left"/>
      <w:pPr>
        <w:ind w:left="2880" w:hanging="360"/>
      </w:pPr>
      <w:rPr>
        <w:rFonts w:ascii="Symbol" w:hAnsi="Symbol" w:hint="default"/>
      </w:rPr>
    </w:lvl>
    <w:lvl w:ilvl="4" w:tplc="F55E97A2">
      <w:start w:val="1"/>
      <w:numFmt w:val="bullet"/>
      <w:lvlText w:val="o"/>
      <w:lvlJc w:val="left"/>
      <w:pPr>
        <w:ind w:left="3600" w:hanging="360"/>
      </w:pPr>
      <w:rPr>
        <w:rFonts w:ascii="Courier New" w:hAnsi="Courier New" w:hint="default"/>
      </w:rPr>
    </w:lvl>
    <w:lvl w:ilvl="5" w:tplc="98C6632E">
      <w:start w:val="1"/>
      <w:numFmt w:val="bullet"/>
      <w:lvlText w:val=""/>
      <w:lvlJc w:val="left"/>
      <w:pPr>
        <w:ind w:left="4320" w:hanging="360"/>
      </w:pPr>
      <w:rPr>
        <w:rFonts w:ascii="Wingdings" w:hAnsi="Wingdings" w:hint="default"/>
      </w:rPr>
    </w:lvl>
    <w:lvl w:ilvl="6" w:tplc="55A4E1BE">
      <w:start w:val="1"/>
      <w:numFmt w:val="bullet"/>
      <w:lvlText w:val=""/>
      <w:lvlJc w:val="left"/>
      <w:pPr>
        <w:ind w:left="5040" w:hanging="360"/>
      </w:pPr>
      <w:rPr>
        <w:rFonts w:ascii="Symbol" w:hAnsi="Symbol" w:hint="default"/>
      </w:rPr>
    </w:lvl>
    <w:lvl w:ilvl="7" w:tplc="E1B6880E">
      <w:start w:val="1"/>
      <w:numFmt w:val="bullet"/>
      <w:lvlText w:val="o"/>
      <w:lvlJc w:val="left"/>
      <w:pPr>
        <w:ind w:left="5760" w:hanging="360"/>
      </w:pPr>
      <w:rPr>
        <w:rFonts w:ascii="Courier New" w:hAnsi="Courier New" w:hint="default"/>
      </w:rPr>
    </w:lvl>
    <w:lvl w:ilvl="8" w:tplc="FB022A2C">
      <w:start w:val="1"/>
      <w:numFmt w:val="bullet"/>
      <w:lvlText w:val=""/>
      <w:lvlJc w:val="left"/>
      <w:pPr>
        <w:ind w:left="6480" w:hanging="360"/>
      </w:pPr>
      <w:rPr>
        <w:rFonts w:ascii="Wingdings" w:hAnsi="Wingdings" w:hint="default"/>
      </w:rPr>
    </w:lvl>
  </w:abstractNum>
  <w:abstractNum w:abstractNumId="13"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B3053"/>
    <w:multiLevelType w:val="hybridMultilevel"/>
    <w:tmpl w:val="2D0E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C4286B"/>
    <w:multiLevelType w:val="hybridMultilevel"/>
    <w:tmpl w:val="97FE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9C746F"/>
    <w:multiLevelType w:val="hybridMultilevel"/>
    <w:tmpl w:val="DA34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4520A76"/>
    <w:multiLevelType w:val="hybridMultilevel"/>
    <w:tmpl w:val="179E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B486B13"/>
    <w:multiLevelType w:val="hybridMultilevel"/>
    <w:tmpl w:val="EC26F0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408309E"/>
    <w:multiLevelType w:val="hybridMultilevel"/>
    <w:tmpl w:val="95F4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738679">
    <w:abstractNumId w:val="12"/>
  </w:num>
  <w:num w:numId="2" w16cid:durableId="1906378022">
    <w:abstractNumId w:val="31"/>
  </w:num>
  <w:num w:numId="3" w16cid:durableId="18817535">
    <w:abstractNumId w:val="7"/>
  </w:num>
  <w:num w:numId="4" w16cid:durableId="1609923861">
    <w:abstractNumId w:val="5"/>
  </w:num>
  <w:num w:numId="5" w16cid:durableId="204948354">
    <w:abstractNumId w:val="36"/>
  </w:num>
  <w:num w:numId="6" w16cid:durableId="1078091383">
    <w:abstractNumId w:val="30"/>
  </w:num>
  <w:num w:numId="7" w16cid:durableId="933249901">
    <w:abstractNumId w:val="29"/>
  </w:num>
  <w:num w:numId="8" w16cid:durableId="217938361">
    <w:abstractNumId w:val="20"/>
  </w:num>
  <w:num w:numId="9" w16cid:durableId="1726371835">
    <w:abstractNumId w:val="42"/>
  </w:num>
  <w:num w:numId="10" w16cid:durableId="592975670">
    <w:abstractNumId w:val="39"/>
  </w:num>
  <w:num w:numId="11" w16cid:durableId="1013727891">
    <w:abstractNumId w:val="14"/>
  </w:num>
  <w:num w:numId="12" w16cid:durableId="1562209412">
    <w:abstractNumId w:val="2"/>
  </w:num>
  <w:num w:numId="13" w16cid:durableId="602108326">
    <w:abstractNumId w:val="28"/>
  </w:num>
  <w:num w:numId="14" w16cid:durableId="1962153255">
    <w:abstractNumId w:val="6"/>
  </w:num>
  <w:num w:numId="15" w16cid:durableId="1729188183">
    <w:abstractNumId w:val="19"/>
  </w:num>
  <w:num w:numId="16" w16cid:durableId="809370680">
    <w:abstractNumId w:val="10"/>
  </w:num>
  <w:num w:numId="17" w16cid:durableId="1275089089">
    <w:abstractNumId w:val="44"/>
  </w:num>
  <w:num w:numId="18" w16cid:durableId="963539604">
    <w:abstractNumId w:val="41"/>
  </w:num>
  <w:num w:numId="19" w16cid:durableId="1221013103">
    <w:abstractNumId w:val="33"/>
  </w:num>
  <w:num w:numId="20" w16cid:durableId="448014945">
    <w:abstractNumId w:val="43"/>
  </w:num>
  <w:num w:numId="21" w16cid:durableId="162742248">
    <w:abstractNumId w:val="37"/>
  </w:num>
  <w:num w:numId="22" w16cid:durableId="1498569070">
    <w:abstractNumId w:val="24"/>
  </w:num>
  <w:num w:numId="23" w16cid:durableId="1160149919">
    <w:abstractNumId w:val="35"/>
  </w:num>
  <w:num w:numId="24" w16cid:durableId="345719444">
    <w:abstractNumId w:val="15"/>
  </w:num>
  <w:num w:numId="25" w16cid:durableId="1256983965">
    <w:abstractNumId w:val="21"/>
  </w:num>
  <w:num w:numId="26" w16cid:durableId="1889951902">
    <w:abstractNumId w:val="8"/>
  </w:num>
  <w:num w:numId="27" w16cid:durableId="796416322">
    <w:abstractNumId w:val="45"/>
  </w:num>
  <w:num w:numId="28" w16cid:durableId="335230380">
    <w:abstractNumId w:val="34"/>
  </w:num>
  <w:num w:numId="29" w16cid:durableId="1066028018">
    <w:abstractNumId w:val="3"/>
  </w:num>
  <w:num w:numId="30" w16cid:durableId="1673339037">
    <w:abstractNumId w:val="11"/>
  </w:num>
  <w:num w:numId="31" w16cid:durableId="607204022">
    <w:abstractNumId w:val="27"/>
  </w:num>
  <w:num w:numId="32" w16cid:durableId="1378356880">
    <w:abstractNumId w:val="13"/>
  </w:num>
  <w:num w:numId="33" w16cid:durableId="84499543">
    <w:abstractNumId w:val="9"/>
  </w:num>
  <w:num w:numId="34" w16cid:durableId="2075539929">
    <w:abstractNumId w:val="26"/>
  </w:num>
  <w:num w:numId="35" w16cid:durableId="665596307">
    <w:abstractNumId w:val="16"/>
  </w:num>
  <w:num w:numId="36" w16cid:durableId="331448288">
    <w:abstractNumId w:val="32"/>
  </w:num>
  <w:num w:numId="37" w16cid:durableId="990669638">
    <w:abstractNumId w:val="18"/>
  </w:num>
  <w:num w:numId="38" w16cid:durableId="298190764">
    <w:abstractNumId w:val="0"/>
  </w:num>
  <w:num w:numId="39" w16cid:durableId="914898411">
    <w:abstractNumId w:val="1"/>
  </w:num>
  <w:num w:numId="40" w16cid:durableId="1187671861">
    <w:abstractNumId w:val="23"/>
  </w:num>
  <w:num w:numId="41" w16cid:durableId="1902134369">
    <w:abstractNumId w:val="17"/>
  </w:num>
  <w:num w:numId="42" w16cid:durableId="1701279379">
    <w:abstractNumId w:val="40"/>
  </w:num>
  <w:num w:numId="43" w16cid:durableId="1192644041">
    <w:abstractNumId w:val="22"/>
  </w:num>
  <w:num w:numId="44" w16cid:durableId="183641251">
    <w:abstractNumId w:val="4"/>
  </w:num>
  <w:num w:numId="45" w16cid:durableId="137037024">
    <w:abstractNumId w:val="38"/>
  </w:num>
  <w:num w:numId="46" w16cid:durableId="157392868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E3C62"/>
    <w:rsid w:val="00121271"/>
    <w:rsid w:val="00150D2B"/>
    <w:rsid w:val="00151345"/>
    <w:rsid w:val="0016095B"/>
    <w:rsid w:val="001673A7"/>
    <w:rsid w:val="00176A78"/>
    <w:rsid w:val="0019598E"/>
    <w:rsid w:val="00197850"/>
    <w:rsid w:val="002560C7"/>
    <w:rsid w:val="002630B1"/>
    <w:rsid w:val="00295C6B"/>
    <w:rsid w:val="002E7389"/>
    <w:rsid w:val="00300C86"/>
    <w:rsid w:val="00345402"/>
    <w:rsid w:val="0036790A"/>
    <w:rsid w:val="00367A47"/>
    <w:rsid w:val="003A66AE"/>
    <w:rsid w:val="003C62B9"/>
    <w:rsid w:val="003F58B0"/>
    <w:rsid w:val="00422E99"/>
    <w:rsid w:val="004A7AC1"/>
    <w:rsid w:val="004C62DD"/>
    <w:rsid w:val="004D4CEB"/>
    <w:rsid w:val="0052431F"/>
    <w:rsid w:val="00527803"/>
    <w:rsid w:val="005521F6"/>
    <w:rsid w:val="0056759F"/>
    <w:rsid w:val="005A3C4B"/>
    <w:rsid w:val="005D6DE1"/>
    <w:rsid w:val="005E21AF"/>
    <w:rsid w:val="00604A73"/>
    <w:rsid w:val="00672063"/>
    <w:rsid w:val="006A4300"/>
    <w:rsid w:val="006A684C"/>
    <w:rsid w:val="006B32E8"/>
    <w:rsid w:val="006C4BAE"/>
    <w:rsid w:val="006D5A89"/>
    <w:rsid w:val="007161A8"/>
    <w:rsid w:val="007A1D4C"/>
    <w:rsid w:val="007D6F25"/>
    <w:rsid w:val="007F5D02"/>
    <w:rsid w:val="00822A25"/>
    <w:rsid w:val="0086202D"/>
    <w:rsid w:val="0093566C"/>
    <w:rsid w:val="00953009"/>
    <w:rsid w:val="009675D2"/>
    <w:rsid w:val="00987E0D"/>
    <w:rsid w:val="009A3569"/>
    <w:rsid w:val="00A1478A"/>
    <w:rsid w:val="00AA2697"/>
    <w:rsid w:val="00AD2CB7"/>
    <w:rsid w:val="00B043DC"/>
    <w:rsid w:val="00B144BE"/>
    <w:rsid w:val="00BA1364"/>
    <w:rsid w:val="00BE4B5E"/>
    <w:rsid w:val="00BF0E8C"/>
    <w:rsid w:val="00C26201"/>
    <w:rsid w:val="00C749EE"/>
    <w:rsid w:val="00C9164B"/>
    <w:rsid w:val="00DA08B5"/>
    <w:rsid w:val="00DE25D7"/>
    <w:rsid w:val="00E42508"/>
    <w:rsid w:val="00EC0AFB"/>
    <w:rsid w:val="00ED2FE7"/>
    <w:rsid w:val="00EE5386"/>
    <w:rsid w:val="00F427F1"/>
    <w:rsid w:val="00F512AE"/>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1EDF841F-88E5-443E-80D6-F1AE8614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545211190">
      <w:bodyDiv w:val="1"/>
      <w:marLeft w:val="0"/>
      <w:marRight w:val="0"/>
      <w:marTop w:val="0"/>
      <w:marBottom w:val="0"/>
      <w:divBdr>
        <w:top w:val="none" w:sz="0" w:space="0" w:color="auto"/>
        <w:left w:val="none" w:sz="0" w:space="0" w:color="auto"/>
        <w:bottom w:val="none" w:sz="0" w:space="0" w:color="auto"/>
        <w:right w:val="none" w:sz="0" w:space="0" w:color="auto"/>
      </w:divBdr>
    </w:div>
    <w:div w:id="1564365630">
      <w:bodyDiv w:val="1"/>
      <w:marLeft w:val="0"/>
      <w:marRight w:val="0"/>
      <w:marTop w:val="0"/>
      <w:marBottom w:val="0"/>
      <w:divBdr>
        <w:top w:val="none" w:sz="0" w:space="0" w:color="auto"/>
        <w:left w:val="none" w:sz="0" w:space="0" w:color="auto"/>
        <w:bottom w:val="none" w:sz="0" w:space="0" w:color="auto"/>
        <w:right w:val="none" w:sz="0" w:space="0" w:color="auto"/>
      </w:divBdr>
    </w:div>
    <w:div w:id="1762217064">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09631636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2201</Words>
  <Characters>12550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2</cp:revision>
  <dcterms:created xsi:type="dcterms:W3CDTF">2022-08-25T07:51:00Z</dcterms:created>
  <dcterms:modified xsi:type="dcterms:W3CDTF">2022-08-25T07:51:00Z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