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D60" w:rsidRPr="00C326F9" w:rsidRDefault="00BA1A60" w:rsidP="00283E6E">
      <w:pPr>
        <w:rPr>
          <w:rFonts w:ascii="Arial" w:hAnsi="Arial" w:cs="Arial"/>
          <w:sz w:val="28"/>
          <w:szCs w:val="28"/>
        </w:rPr>
      </w:pPr>
      <w:r w:rsidRPr="00C326F9">
        <w:rPr>
          <w:rFonts w:ascii="Arial" w:hAnsi="Arial" w:cs="Arial"/>
          <w:noProof/>
          <w:sz w:val="28"/>
          <w:szCs w:val="28"/>
          <w:lang w:eastAsia="en-GB"/>
        </w:rPr>
        <mc:AlternateContent>
          <mc:Choice Requires="wps">
            <w:drawing>
              <wp:anchor distT="0" distB="0" distL="114300" distR="114300" simplePos="0" relativeHeight="251661312" behindDoc="0" locked="0" layoutInCell="1" allowOverlap="1" wp14:anchorId="74F08E71" wp14:editId="4B956BA1">
                <wp:simplePos x="0" y="0"/>
                <wp:positionH relativeFrom="column">
                  <wp:posOffset>914400</wp:posOffset>
                </wp:positionH>
                <wp:positionV relativeFrom="paragraph">
                  <wp:posOffset>-1272862</wp:posOffset>
                </wp:positionV>
                <wp:extent cx="4340225" cy="10096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1009650"/>
                        </a:xfrm>
                        <a:prstGeom prst="rect">
                          <a:avLst/>
                        </a:prstGeom>
                        <a:noFill/>
                        <a:ln w="9525">
                          <a:noFill/>
                          <a:miter lim="800000"/>
                          <a:headEnd/>
                          <a:tailEnd/>
                        </a:ln>
                      </wps:spPr>
                      <wps:txbx>
                        <w:txbxContent>
                          <w:p w:rsidR="00085200" w:rsidRPr="0090059B" w:rsidRDefault="00085200" w:rsidP="00987728">
                            <w:pPr>
                              <w:spacing w:before="240"/>
                              <w:rPr>
                                <w:rFonts w:ascii="Arial" w:hAnsi="Arial" w:cs="Arial"/>
                                <w:b/>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00.25pt;width:341.7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" filled="f" stroked="f">
                <v:textbox>
                  <w:txbxContent>
                    <w:p w:rsidR="00085200" w:rsidRPr="0090059B" w:rsidRDefault="00085200" w:rsidP="00987728">
                      <w:pPr>
                        <w:spacing w:before="240"/>
                        <w:rPr>
                          <w:rFonts w:ascii="Arial" w:hAnsi="Arial" w:cs="Arial"/>
                          <w:b/>
                          <w:color w:val="FFFFFF" w:themeColor="background1"/>
                          <w:sz w:val="48"/>
                          <w:szCs w:val="48"/>
                        </w:rPr>
                      </w:pPr>
                    </w:p>
                  </w:txbxContent>
                </v:textbox>
              </v:shape>
            </w:pict>
          </mc:Fallback>
        </mc:AlternateContent>
      </w:r>
      <w:r w:rsidRPr="00C326F9">
        <w:rPr>
          <w:rFonts w:ascii="Arial" w:hAnsi="Arial" w:cs="Arial"/>
          <w:noProof/>
          <w:sz w:val="28"/>
          <w:szCs w:val="28"/>
          <w:lang w:eastAsia="en-GB"/>
        </w:rPr>
        <w:drawing>
          <wp:anchor distT="0" distB="0" distL="114300" distR="114300" simplePos="0" relativeHeight="251662336" behindDoc="1" locked="0" layoutInCell="1" allowOverlap="1" wp14:anchorId="3E4ECC97" wp14:editId="700B932C">
            <wp:simplePos x="0" y="0"/>
            <wp:positionH relativeFrom="column">
              <wp:posOffset>-360045</wp:posOffset>
            </wp:positionH>
            <wp:positionV relativeFrom="paragraph">
              <wp:posOffset>-1113790</wp:posOffset>
            </wp:positionV>
            <wp:extent cx="7560000" cy="1445499"/>
            <wp:effectExtent l="0" t="0" r="3175" b="2540"/>
            <wp:wrapTight wrapText="bothSides">
              <wp:wrapPolygon edited="0">
                <wp:start x="0" y="0"/>
                <wp:lineTo x="0" y="21353"/>
                <wp:lineTo x="21555" y="21353"/>
                <wp:lineTo x="21555" y="0"/>
                <wp:lineTo x="0" y="0"/>
              </wp:wrapPolygon>
            </wp:wrapTight>
            <wp:docPr id="1" name="Picture 1" descr="\\nas01.xlthtr.nhs.uk\users$\Louis.Heptinstall\Documents\My Pictures\Scott Graphics\NewTemplateMastheads 2019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01.xlthtr.nhs.uk\users$\Louis.Heptinstall\Documents\My Pictures\Scott Graphics\NewTemplateMastheads 2019 Bla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144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A5" w:rsidRPr="00C326F9">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0719E26B" wp14:editId="070FD7D9">
                <wp:simplePos x="0" y="0"/>
                <wp:positionH relativeFrom="column">
                  <wp:posOffset>972185</wp:posOffset>
                </wp:positionH>
                <wp:positionV relativeFrom="paragraph">
                  <wp:posOffset>-2065020</wp:posOffset>
                </wp:positionV>
                <wp:extent cx="3988435" cy="441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441325"/>
                        </a:xfrm>
                        <a:prstGeom prst="rect">
                          <a:avLst/>
                        </a:prstGeom>
                        <a:noFill/>
                        <a:ln w="9525">
                          <a:noFill/>
                          <a:miter lim="800000"/>
                          <a:headEnd/>
                          <a:tailEnd/>
                        </a:ln>
                      </wps:spPr>
                      <wps:txbx>
                        <w:txbxContent>
                          <w:p w:rsidR="00085200" w:rsidRPr="00725115" w:rsidRDefault="00085200" w:rsidP="00987728">
                            <w:pPr>
                              <w:rPr>
                                <w:rFonts w:ascii="Arial" w:hAnsi="Arial" w:cs="Arial"/>
                                <w:b/>
                                <w:color w:val="FFFFFF" w:themeColor="background1"/>
                                <w:sz w:val="24"/>
                              </w:rPr>
                            </w:pPr>
                            <w:r w:rsidRPr="00725115">
                              <w:rPr>
                                <w:rFonts w:ascii="Arial" w:hAnsi="Arial" w:cs="Arial"/>
                                <w:b/>
                                <w:color w:val="FFFFFF" w:themeColor="background1"/>
                                <w:sz w:val="24"/>
                              </w:rPr>
                              <w:t>Put</w:t>
                            </w:r>
                            <w:r>
                              <w:rPr>
                                <w:rFonts w:ascii="Arial" w:hAnsi="Arial" w:cs="Arial"/>
                                <w:b/>
                                <w:color w:val="FFFFFF" w:themeColor="background1"/>
                                <w:sz w:val="24"/>
                              </w:rPr>
                              <w:t xml:space="preserve"> the</w:t>
                            </w:r>
                            <w:r w:rsidRPr="00725115">
                              <w:rPr>
                                <w:rFonts w:ascii="Arial" w:hAnsi="Arial" w:cs="Arial"/>
                                <w:b/>
                                <w:color w:val="FFFFFF" w:themeColor="background1"/>
                                <w:sz w:val="24"/>
                              </w:rPr>
                              <w:t xml:space="preserve"> name of department or division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55pt;margin-top:-162.6pt;width:314.05pt;height: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" filled="f" stroked="f">
                <v:textbox>
                  <w:txbxContent>
                    <w:p w:rsidR="00085200" w:rsidRPr="00725115" w:rsidRDefault="00085200" w:rsidP="00987728">
                      <w:pPr>
                        <w:rPr>
                          <w:rFonts w:ascii="Arial" w:hAnsi="Arial" w:cs="Arial"/>
                          <w:b/>
                          <w:color w:val="FFFFFF" w:themeColor="background1"/>
                          <w:sz w:val="24"/>
                        </w:rPr>
                      </w:pPr>
                      <w:r w:rsidRPr="00725115">
                        <w:rPr>
                          <w:rFonts w:ascii="Arial" w:hAnsi="Arial" w:cs="Arial"/>
                          <w:b/>
                          <w:color w:val="FFFFFF" w:themeColor="background1"/>
                          <w:sz w:val="24"/>
                        </w:rPr>
                        <w:t>Put</w:t>
                      </w:r>
                      <w:r>
                        <w:rPr>
                          <w:rFonts w:ascii="Arial" w:hAnsi="Arial" w:cs="Arial"/>
                          <w:b/>
                          <w:color w:val="FFFFFF" w:themeColor="background1"/>
                          <w:sz w:val="24"/>
                        </w:rPr>
                        <w:t xml:space="preserve"> the</w:t>
                      </w:r>
                      <w:r w:rsidRPr="00725115">
                        <w:rPr>
                          <w:rFonts w:ascii="Arial" w:hAnsi="Arial" w:cs="Arial"/>
                          <w:b/>
                          <w:color w:val="FFFFFF" w:themeColor="background1"/>
                          <w:sz w:val="24"/>
                        </w:rPr>
                        <w:t xml:space="preserve"> name of department or division here</w:t>
                      </w:r>
                    </w:p>
                  </w:txbxContent>
                </v:textbox>
              </v:shape>
            </w:pict>
          </mc:Fallback>
        </mc:AlternateContent>
      </w:r>
    </w:p>
    <w:p w:rsidR="000F0082" w:rsidRPr="00C326F9" w:rsidRDefault="000F0082" w:rsidP="000F0082">
      <w:pPr>
        <w:spacing w:before="240"/>
        <w:jc w:val="center"/>
        <w:rPr>
          <w:rFonts w:ascii="Arial" w:hAnsi="Arial" w:cs="Arial"/>
          <w:sz w:val="28"/>
          <w:szCs w:val="28"/>
        </w:rPr>
      </w:pPr>
    </w:p>
    <w:p w:rsidR="000F0082" w:rsidRPr="00C326F9" w:rsidRDefault="000F0082" w:rsidP="000F0082">
      <w:pPr>
        <w:spacing w:before="240"/>
        <w:jc w:val="center"/>
        <w:rPr>
          <w:rFonts w:ascii="Arial" w:hAnsi="Arial" w:cs="Arial"/>
          <w:sz w:val="28"/>
          <w:szCs w:val="28"/>
        </w:rPr>
      </w:pPr>
    </w:p>
    <w:p w:rsidR="000F0082" w:rsidRPr="00C326F9" w:rsidRDefault="000F0082" w:rsidP="007439AF">
      <w:pPr>
        <w:spacing w:before="240"/>
        <w:rPr>
          <w:rFonts w:ascii="Arial" w:hAnsi="Arial" w:cs="Arial"/>
          <w:sz w:val="28"/>
          <w:szCs w:val="28"/>
        </w:rPr>
      </w:pPr>
    </w:p>
    <w:p w:rsidR="000F0082" w:rsidRPr="00C326F9" w:rsidRDefault="000F0082" w:rsidP="000F0082">
      <w:pPr>
        <w:spacing w:before="240"/>
        <w:jc w:val="center"/>
        <w:rPr>
          <w:rFonts w:ascii="Arial" w:hAnsi="Arial" w:cs="Arial"/>
          <w:sz w:val="40"/>
          <w:szCs w:val="40"/>
        </w:rPr>
      </w:pPr>
    </w:p>
    <w:p w:rsidR="00283E6E" w:rsidRPr="00C326F9" w:rsidRDefault="00C326F9" w:rsidP="000F0082">
      <w:pPr>
        <w:spacing w:before="240"/>
        <w:jc w:val="center"/>
        <w:rPr>
          <w:rFonts w:ascii="Arial" w:hAnsi="Arial" w:cs="Arial"/>
          <w:b/>
          <w:color w:val="4F81BD" w:themeColor="accent1"/>
          <w:sz w:val="40"/>
          <w:szCs w:val="40"/>
        </w:rPr>
      </w:pPr>
      <w:r w:rsidRPr="00C326F9">
        <w:rPr>
          <w:rFonts w:ascii="Arial" w:hAnsi="Arial" w:cs="Arial"/>
          <w:b/>
          <w:color w:val="4F81BD" w:themeColor="accent1"/>
          <w:sz w:val="40"/>
          <w:szCs w:val="40"/>
        </w:rPr>
        <w:t>HOSPITAL ALCOHOL LIAIS</w:t>
      </w:r>
      <w:r w:rsidR="000F0082" w:rsidRPr="00C326F9">
        <w:rPr>
          <w:rFonts w:ascii="Arial" w:hAnsi="Arial" w:cs="Arial"/>
          <w:b/>
          <w:color w:val="4F81BD" w:themeColor="accent1"/>
          <w:sz w:val="40"/>
          <w:szCs w:val="40"/>
        </w:rPr>
        <w:t>ON SERVICE (HALS)</w:t>
      </w:r>
    </w:p>
    <w:p w:rsidR="00F4402C" w:rsidRPr="00C326F9" w:rsidRDefault="00F4402C" w:rsidP="000F0082">
      <w:pPr>
        <w:spacing w:before="240"/>
        <w:jc w:val="center"/>
        <w:rPr>
          <w:rFonts w:ascii="Arial" w:hAnsi="Arial" w:cs="Arial"/>
          <w:b/>
          <w:color w:val="4F81BD" w:themeColor="accent1"/>
          <w:sz w:val="40"/>
          <w:szCs w:val="40"/>
        </w:rPr>
      </w:pPr>
      <w:r w:rsidRPr="00C326F9">
        <w:rPr>
          <w:rFonts w:ascii="Arial" w:hAnsi="Arial" w:cs="Arial"/>
          <w:b/>
          <w:color w:val="4F81BD" w:themeColor="accent1"/>
          <w:sz w:val="40"/>
          <w:szCs w:val="40"/>
        </w:rPr>
        <w:t>S</w:t>
      </w:r>
      <w:r w:rsidR="00BA3A61" w:rsidRPr="00C326F9">
        <w:rPr>
          <w:rFonts w:ascii="Arial" w:hAnsi="Arial" w:cs="Arial"/>
          <w:b/>
          <w:color w:val="4F81BD" w:themeColor="accent1"/>
          <w:sz w:val="40"/>
          <w:szCs w:val="40"/>
        </w:rPr>
        <w:t>T</w:t>
      </w:r>
      <w:r w:rsidRPr="00C326F9">
        <w:rPr>
          <w:rFonts w:ascii="Arial" w:hAnsi="Arial" w:cs="Arial"/>
          <w:b/>
          <w:color w:val="4F81BD" w:themeColor="accent1"/>
          <w:sz w:val="40"/>
          <w:szCs w:val="40"/>
        </w:rPr>
        <w:t>UDENT PACK</w:t>
      </w:r>
    </w:p>
    <w:p w:rsidR="00F4402C" w:rsidRPr="00C326F9" w:rsidRDefault="00F4402C" w:rsidP="000F0082">
      <w:pPr>
        <w:spacing w:before="240"/>
        <w:jc w:val="center"/>
        <w:rPr>
          <w:rFonts w:ascii="Arial" w:hAnsi="Arial" w:cs="Arial"/>
          <w:b/>
          <w:color w:val="4F81BD" w:themeColor="accent1"/>
          <w:sz w:val="40"/>
          <w:szCs w:val="40"/>
        </w:rPr>
      </w:pPr>
      <w:r w:rsidRPr="00C326F9">
        <w:rPr>
          <w:rFonts w:ascii="Arial" w:hAnsi="Arial" w:cs="Arial"/>
          <w:b/>
          <w:color w:val="4F81BD" w:themeColor="accent1"/>
          <w:sz w:val="40"/>
          <w:szCs w:val="40"/>
        </w:rPr>
        <w:t>&amp;</w:t>
      </w:r>
    </w:p>
    <w:p w:rsidR="000F0082" w:rsidRPr="00C326F9" w:rsidRDefault="000F0082" w:rsidP="000F0082">
      <w:pPr>
        <w:spacing w:before="240"/>
        <w:jc w:val="center"/>
        <w:rPr>
          <w:rFonts w:ascii="Arial" w:hAnsi="Arial" w:cs="Arial"/>
          <w:b/>
          <w:color w:val="4F81BD" w:themeColor="accent1"/>
          <w:sz w:val="40"/>
          <w:szCs w:val="40"/>
        </w:rPr>
      </w:pPr>
      <w:r w:rsidRPr="00C326F9">
        <w:rPr>
          <w:rFonts w:ascii="Arial" w:hAnsi="Arial" w:cs="Arial"/>
          <w:b/>
          <w:color w:val="4F81BD" w:themeColor="accent1"/>
          <w:sz w:val="40"/>
          <w:szCs w:val="40"/>
        </w:rPr>
        <w:t>WORKBOOK</w:t>
      </w:r>
    </w:p>
    <w:p w:rsidR="00C326F9" w:rsidRDefault="00C326F9" w:rsidP="000F0082">
      <w:pPr>
        <w:spacing w:before="240"/>
        <w:jc w:val="center"/>
        <w:rPr>
          <w:rFonts w:ascii="Arial" w:hAnsi="Arial" w:cs="Arial"/>
          <w:b/>
          <w:color w:val="4F81BD" w:themeColor="accent1"/>
          <w:sz w:val="28"/>
          <w:szCs w:val="28"/>
        </w:rPr>
      </w:pPr>
    </w:p>
    <w:p w:rsidR="00C326F9" w:rsidRDefault="00C326F9" w:rsidP="00C326F9">
      <w:pPr>
        <w:spacing w:before="240"/>
        <w:rPr>
          <w:rFonts w:ascii="Arial" w:hAnsi="Arial" w:cs="Arial"/>
          <w:b/>
          <w:color w:val="4F81BD" w:themeColor="accent1"/>
          <w:sz w:val="28"/>
          <w:szCs w:val="28"/>
        </w:rPr>
      </w:pPr>
    </w:p>
    <w:p w:rsidR="00C326F9" w:rsidRPr="00C326F9" w:rsidRDefault="00C326F9" w:rsidP="000F0082">
      <w:pPr>
        <w:spacing w:before="240"/>
        <w:jc w:val="center"/>
        <w:rPr>
          <w:rFonts w:ascii="Arial" w:hAnsi="Arial" w:cs="Arial"/>
          <w:b/>
          <w:color w:val="4F81BD" w:themeColor="accent1"/>
          <w:sz w:val="28"/>
          <w:szCs w:val="28"/>
        </w:rPr>
      </w:pPr>
    </w:p>
    <w:tbl>
      <w:tblPr>
        <w:tblStyle w:val="TableGrid"/>
        <w:tblW w:w="0" w:type="auto"/>
        <w:tblLook w:val="04A0" w:firstRow="1" w:lastRow="0" w:firstColumn="1" w:lastColumn="0" w:noHBand="0" w:noVBand="1"/>
      </w:tblPr>
      <w:tblGrid>
        <w:gridCol w:w="10988"/>
      </w:tblGrid>
      <w:tr w:rsidR="00FE4AE6" w:rsidRPr="00C326F9" w:rsidTr="00FE4AE6">
        <w:tc>
          <w:tcPr>
            <w:tcW w:w="10988" w:type="dxa"/>
          </w:tcPr>
          <w:p w:rsidR="00FE4AE6" w:rsidRPr="00C326F9" w:rsidRDefault="00FE4AE6" w:rsidP="00FE4AE6">
            <w:pPr>
              <w:jc w:val="both"/>
              <w:rPr>
                <w:rFonts w:ascii="Arial" w:hAnsi="Arial" w:cs="Arial"/>
                <w:sz w:val="28"/>
                <w:szCs w:val="28"/>
              </w:rPr>
            </w:pPr>
            <w:r w:rsidRPr="00C326F9">
              <w:rPr>
                <w:rFonts w:ascii="Arial" w:hAnsi="Arial" w:cs="Arial"/>
                <w:sz w:val="28"/>
                <w:szCs w:val="28"/>
              </w:rPr>
              <w:t>Name:                                        Placement date:</w:t>
            </w:r>
          </w:p>
          <w:p w:rsidR="00FE4AE6" w:rsidRPr="00C326F9" w:rsidRDefault="00FE4AE6" w:rsidP="00FE4AE6">
            <w:pPr>
              <w:jc w:val="both"/>
              <w:rPr>
                <w:rFonts w:ascii="Arial" w:hAnsi="Arial" w:cs="Arial"/>
                <w:sz w:val="28"/>
                <w:szCs w:val="28"/>
              </w:rPr>
            </w:pPr>
          </w:p>
          <w:p w:rsidR="00FE4AE6" w:rsidRPr="00C326F9" w:rsidRDefault="00FE4AE6" w:rsidP="00FE4AE6">
            <w:pPr>
              <w:jc w:val="both"/>
              <w:rPr>
                <w:rFonts w:ascii="Arial" w:hAnsi="Arial" w:cs="Arial"/>
                <w:sz w:val="28"/>
                <w:szCs w:val="28"/>
              </w:rPr>
            </w:pPr>
          </w:p>
        </w:tc>
      </w:tr>
    </w:tbl>
    <w:p w:rsidR="007439AF" w:rsidRPr="00C326F9" w:rsidRDefault="007439AF">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0479CC" w:rsidRPr="00C326F9" w:rsidRDefault="003406EC">
      <w:pPr>
        <w:rPr>
          <w:rFonts w:ascii="Arial" w:hAnsi="Arial" w:cs="Arial"/>
          <w:sz w:val="28"/>
          <w:szCs w:val="28"/>
        </w:rPr>
      </w:pPr>
      <w:r w:rsidRPr="00C326F9">
        <w:rPr>
          <w:rFonts w:ascii="Arial" w:hAnsi="Arial" w:cs="Arial"/>
          <w:sz w:val="28"/>
          <w:szCs w:val="28"/>
        </w:rPr>
        <w:lastRenderedPageBreak/>
        <w:t>Contents:</w:t>
      </w:r>
    </w:p>
    <w:p w:rsidR="003406EC" w:rsidRPr="00C326F9" w:rsidRDefault="00FB6488"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00231932" w:rsidRPr="00C326F9">
        <w:rPr>
          <w:rFonts w:ascii="Arial" w:hAnsi="Arial" w:cs="Arial"/>
          <w:sz w:val="28"/>
          <w:szCs w:val="28"/>
        </w:rPr>
        <w:tab/>
      </w:r>
      <w:r w:rsidR="000D1A2C" w:rsidRPr="00C326F9">
        <w:rPr>
          <w:rFonts w:ascii="Arial" w:hAnsi="Arial" w:cs="Arial"/>
          <w:sz w:val="28"/>
          <w:szCs w:val="28"/>
        </w:rPr>
        <w:t>The Trust Values</w:t>
      </w:r>
    </w:p>
    <w:p w:rsidR="003406EC" w:rsidRPr="00465AE6" w:rsidRDefault="000D1A2C" w:rsidP="00465AE6">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Pr="00C326F9">
        <w:rPr>
          <w:rFonts w:ascii="Arial" w:hAnsi="Arial" w:cs="Arial"/>
          <w:sz w:val="28"/>
          <w:szCs w:val="28"/>
        </w:rPr>
        <w:tab/>
        <w:t>The Service</w:t>
      </w:r>
    </w:p>
    <w:p w:rsidR="003406EC" w:rsidRPr="00C326F9" w:rsidRDefault="00FB6488"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00231932" w:rsidRPr="00C326F9">
        <w:rPr>
          <w:rFonts w:ascii="Arial" w:hAnsi="Arial" w:cs="Arial"/>
          <w:sz w:val="28"/>
          <w:szCs w:val="28"/>
        </w:rPr>
        <w:tab/>
      </w:r>
      <w:r w:rsidR="003406EC" w:rsidRPr="00C326F9">
        <w:rPr>
          <w:rFonts w:ascii="Arial" w:hAnsi="Arial" w:cs="Arial"/>
          <w:sz w:val="28"/>
          <w:szCs w:val="28"/>
        </w:rPr>
        <w:t>Housekeeping</w:t>
      </w:r>
    </w:p>
    <w:p w:rsidR="003406EC" w:rsidRPr="00C326F9" w:rsidRDefault="00FB6488"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00231932" w:rsidRPr="00C326F9">
        <w:rPr>
          <w:rFonts w:ascii="Arial" w:hAnsi="Arial" w:cs="Arial"/>
          <w:sz w:val="28"/>
          <w:szCs w:val="28"/>
        </w:rPr>
        <w:tab/>
      </w:r>
      <w:r w:rsidR="003406EC" w:rsidRPr="00C326F9">
        <w:rPr>
          <w:rFonts w:ascii="Arial" w:hAnsi="Arial" w:cs="Arial"/>
          <w:sz w:val="28"/>
          <w:szCs w:val="28"/>
        </w:rPr>
        <w:t>Expectations</w:t>
      </w:r>
    </w:p>
    <w:p w:rsidR="00AC5F74" w:rsidRPr="00C326F9" w:rsidRDefault="00AC5F74"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00231932" w:rsidRPr="00C326F9">
        <w:rPr>
          <w:rFonts w:ascii="Arial" w:hAnsi="Arial" w:cs="Arial"/>
          <w:sz w:val="28"/>
          <w:szCs w:val="28"/>
        </w:rPr>
        <w:tab/>
      </w:r>
      <w:r w:rsidRPr="00C326F9">
        <w:rPr>
          <w:rFonts w:ascii="Arial" w:hAnsi="Arial" w:cs="Arial"/>
          <w:sz w:val="28"/>
          <w:szCs w:val="28"/>
        </w:rPr>
        <w:t>Two week placement diary</w:t>
      </w:r>
    </w:p>
    <w:p w:rsidR="00FB6488" w:rsidRPr="00C326F9" w:rsidRDefault="00FB6488"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00231932" w:rsidRPr="00C326F9">
        <w:rPr>
          <w:rFonts w:ascii="Arial" w:hAnsi="Arial" w:cs="Arial"/>
          <w:sz w:val="28"/>
          <w:szCs w:val="28"/>
        </w:rPr>
        <w:tab/>
      </w:r>
      <w:r w:rsidRPr="00C326F9">
        <w:rPr>
          <w:rFonts w:ascii="Arial" w:hAnsi="Arial" w:cs="Arial"/>
          <w:sz w:val="28"/>
          <w:szCs w:val="28"/>
        </w:rPr>
        <w:t xml:space="preserve">Units </w:t>
      </w:r>
    </w:p>
    <w:p w:rsidR="00256FA1" w:rsidRPr="00C326F9" w:rsidRDefault="00231932"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Pr="00C326F9">
        <w:rPr>
          <w:rFonts w:ascii="Arial" w:hAnsi="Arial" w:cs="Arial"/>
          <w:sz w:val="28"/>
          <w:szCs w:val="28"/>
        </w:rPr>
        <w:tab/>
      </w:r>
      <w:r w:rsidR="00256FA1" w:rsidRPr="00C326F9">
        <w:rPr>
          <w:rFonts w:ascii="Arial" w:hAnsi="Arial" w:cs="Arial"/>
          <w:sz w:val="28"/>
          <w:szCs w:val="28"/>
        </w:rPr>
        <w:t>Screening</w:t>
      </w:r>
    </w:p>
    <w:p w:rsidR="000D1A2C" w:rsidRPr="00C326F9" w:rsidRDefault="000D1A2C"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 </w:t>
      </w:r>
      <w:r w:rsidRPr="00C326F9">
        <w:rPr>
          <w:rFonts w:ascii="Arial" w:hAnsi="Arial" w:cs="Arial"/>
          <w:sz w:val="28"/>
          <w:szCs w:val="28"/>
        </w:rPr>
        <w:tab/>
        <w:t>Audit-C Tool</w:t>
      </w:r>
    </w:p>
    <w:p w:rsidR="000D1A2C" w:rsidRPr="00C326F9" w:rsidRDefault="00465AE6" w:rsidP="001749D9">
      <w:pPr>
        <w:pStyle w:val="ListParagraph"/>
        <w:numPr>
          <w:ilvl w:val="0"/>
          <w:numId w:val="2"/>
        </w:numPr>
        <w:rPr>
          <w:rFonts w:ascii="Arial" w:hAnsi="Arial" w:cs="Arial"/>
          <w:sz w:val="28"/>
          <w:szCs w:val="28"/>
        </w:rPr>
      </w:pPr>
      <w:r>
        <w:rPr>
          <w:rFonts w:ascii="Arial" w:hAnsi="Arial" w:cs="Arial"/>
          <w:sz w:val="28"/>
          <w:szCs w:val="28"/>
        </w:rPr>
        <w:t xml:space="preserve">         </w:t>
      </w:r>
      <w:r w:rsidR="000D1A2C" w:rsidRPr="00C326F9">
        <w:rPr>
          <w:rFonts w:ascii="Arial" w:hAnsi="Arial" w:cs="Arial"/>
          <w:sz w:val="28"/>
          <w:szCs w:val="28"/>
        </w:rPr>
        <w:t>Alcohol and the NHS</w:t>
      </w:r>
    </w:p>
    <w:p w:rsidR="000D1A2C" w:rsidRPr="00C326F9" w:rsidRDefault="000D1A2C" w:rsidP="001749D9">
      <w:pPr>
        <w:pStyle w:val="ListParagraph"/>
        <w:numPr>
          <w:ilvl w:val="0"/>
          <w:numId w:val="2"/>
        </w:numPr>
        <w:rPr>
          <w:rFonts w:ascii="Arial" w:hAnsi="Arial" w:cs="Arial"/>
          <w:sz w:val="28"/>
          <w:szCs w:val="28"/>
        </w:rPr>
      </w:pPr>
      <w:r w:rsidRPr="00C326F9">
        <w:rPr>
          <w:rFonts w:ascii="Arial" w:hAnsi="Arial" w:cs="Arial"/>
          <w:sz w:val="28"/>
          <w:szCs w:val="28"/>
        </w:rPr>
        <w:t>Alcohol Services</w:t>
      </w:r>
    </w:p>
    <w:p w:rsidR="000D1A2C" w:rsidRPr="00C326F9" w:rsidRDefault="000D1A2C" w:rsidP="001749D9">
      <w:pPr>
        <w:pStyle w:val="ListParagraph"/>
        <w:numPr>
          <w:ilvl w:val="0"/>
          <w:numId w:val="2"/>
        </w:numPr>
        <w:rPr>
          <w:rFonts w:ascii="Arial" w:hAnsi="Arial" w:cs="Arial"/>
          <w:sz w:val="28"/>
          <w:szCs w:val="28"/>
        </w:rPr>
      </w:pPr>
      <w:r w:rsidRPr="00C326F9">
        <w:rPr>
          <w:rFonts w:ascii="Arial" w:hAnsi="Arial" w:cs="Arial"/>
          <w:sz w:val="28"/>
          <w:szCs w:val="28"/>
        </w:rPr>
        <w:t>The effects of Alcohol on the body</w:t>
      </w:r>
    </w:p>
    <w:p w:rsidR="000D1A2C" w:rsidRPr="00C326F9" w:rsidRDefault="000D1A2C" w:rsidP="001749D9">
      <w:pPr>
        <w:pStyle w:val="ListParagraph"/>
        <w:numPr>
          <w:ilvl w:val="0"/>
          <w:numId w:val="2"/>
        </w:numPr>
        <w:rPr>
          <w:rFonts w:ascii="Arial" w:hAnsi="Arial" w:cs="Arial"/>
          <w:sz w:val="28"/>
          <w:szCs w:val="28"/>
        </w:rPr>
      </w:pPr>
      <w:r w:rsidRPr="00C326F9">
        <w:rPr>
          <w:rFonts w:ascii="Arial" w:hAnsi="Arial" w:cs="Arial"/>
          <w:sz w:val="28"/>
          <w:szCs w:val="28"/>
        </w:rPr>
        <w:t>Alcohol dependence</w:t>
      </w:r>
    </w:p>
    <w:p w:rsidR="000D1A2C" w:rsidRPr="00C326F9" w:rsidRDefault="000D1A2C" w:rsidP="001749D9">
      <w:pPr>
        <w:pStyle w:val="ListParagraph"/>
        <w:numPr>
          <w:ilvl w:val="0"/>
          <w:numId w:val="2"/>
        </w:numPr>
        <w:rPr>
          <w:rFonts w:ascii="Arial" w:hAnsi="Arial" w:cs="Arial"/>
          <w:sz w:val="28"/>
          <w:szCs w:val="28"/>
        </w:rPr>
      </w:pPr>
      <w:r w:rsidRPr="00C326F9">
        <w:rPr>
          <w:rFonts w:ascii="Arial" w:hAnsi="Arial" w:cs="Arial"/>
          <w:sz w:val="28"/>
          <w:szCs w:val="28"/>
        </w:rPr>
        <w:t>Alcohol Withdrawal</w:t>
      </w:r>
    </w:p>
    <w:p w:rsidR="000D1A2C" w:rsidRPr="00C326F9" w:rsidRDefault="000D1A2C" w:rsidP="001749D9">
      <w:pPr>
        <w:pStyle w:val="ListParagraph"/>
        <w:numPr>
          <w:ilvl w:val="0"/>
          <w:numId w:val="2"/>
        </w:numPr>
        <w:rPr>
          <w:rFonts w:ascii="Arial" w:hAnsi="Arial" w:cs="Arial"/>
          <w:sz w:val="28"/>
          <w:szCs w:val="28"/>
        </w:rPr>
      </w:pPr>
      <w:proofErr w:type="spellStart"/>
      <w:r w:rsidRPr="00C326F9">
        <w:rPr>
          <w:rFonts w:ascii="Arial" w:hAnsi="Arial" w:cs="Arial"/>
          <w:sz w:val="28"/>
          <w:szCs w:val="28"/>
        </w:rPr>
        <w:t>Chlordiazepoxide</w:t>
      </w:r>
      <w:proofErr w:type="spellEnd"/>
    </w:p>
    <w:p w:rsidR="009D28D5" w:rsidRPr="00C326F9" w:rsidRDefault="009D28D5" w:rsidP="001749D9">
      <w:pPr>
        <w:pStyle w:val="ListParagraph"/>
        <w:numPr>
          <w:ilvl w:val="0"/>
          <w:numId w:val="2"/>
        </w:numPr>
        <w:rPr>
          <w:rFonts w:ascii="Arial" w:hAnsi="Arial" w:cs="Arial"/>
          <w:sz w:val="28"/>
          <w:szCs w:val="28"/>
        </w:rPr>
      </w:pPr>
      <w:proofErr w:type="spellStart"/>
      <w:r w:rsidRPr="00C326F9">
        <w:rPr>
          <w:rFonts w:ascii="Arial" w:hAnsi="Arial" w:cs="Arial"/>
          <w:sz w:val="28"/>
          <w:szCs w:val="28"/>
        </w:rPr>
        <w:t>Pabrinex</w:t>
      </w:r>
      <w:proofErr w:type="spellEnd"/>
    </w:p>
    <w:p w:rsidR="000D1A2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Refeeding Syndrome</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Alcohol Related Liver Disease</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Wernicke-</w:t>
      </w:r>
      <w:proofErr w:type="spellStart"/>
      <w:r w:rsidRPr="00C326F9">
        <w:rPr>
          <w:rFonts w:ascii="Arial" w:hAnsi="Arial" w:cs="Arial"/>
          <w:sz w:val="28"/>
          <w:szCs w:val="28"/>
        </w:rPr>
        <w:t>Korsakoff</w:t>
      </w:r>
      <w:proofErr w:type="spellEnd"/>
      <w:r w:rsidRPr="00C326F9">
        <w:rPr>
          <w:rFonts w:ascii="Arial" w:hAnsi="Arial" w:cs="Arial"/>
          <w:sz w:val="28"/>
          <w:szCs w:val="28"/>
        </w:rPr>
        <w:t xml:space="preserve"> Syndrome</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Hepatic Encephalopathy</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Liver Function Tests</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Stigma</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Talking to patients</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Health Promotion</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Dual Diagnosis</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The Toxic trio</w:t>
      </w:r>
    </w:p>
    <w:p w:rsidR="001A068C"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Safeguarding</w:t>
      </w:r>
    </w:p>
    <w:p w:rsidR="00410AD8" w:rsidRDefault="00410AD8" w:rsidP="001749D9">
      <w:pPr>
        <w:pStyle w:val="ListParagraph"/>
        <w:numPr>
          <w:ilvl w:val="0"/>
          <w:numId w:val="2"/>
        </w:numPr>
        <w:rPr>
          <w:rFonts w:ascii="Arial" w:hAnsi="Arial" w:cs="Arial"/>
          <w:sz w:val="28"/>
          <w:szCs w:val="28"/>
        </w:rPr>
      </w:pPr>
      <w:r>
        <w:rPr>
          <w:rFonts w:ascii="Arial" w:hAnsi="Arial" w:cs="Arial"/>
          <w:sz w:val="28"/>
          <w:szCs w:val="28"/>
        </w:rPr>
        <w:t>Communication</w:t>
      </w:r>
    </w:p>
    <w:p w:rsidR="00410AD8" w:rsidRPr="00C326F9" w:rsidRDefault="00410AD8" w:rsidP="001749D9">
      <w:pPr>
        <w:pStyle w:val="ListParagraph"/>
        <w:numPr>
          <w:ilvl w:val="0"/>
          <w:numId w:val="2"/>
        </w:numPr>
        <w:rPr>
          <w:rFonts w:ascii="Arial" w:hAnsi="Arial" w:cs="Arial"/>
          <w:sz w:val="28"/>
          <w:szCs w:val="28"/>
        </w:rPr>
      </w:pPr>
      <w:r>
        <w:rPr>
          <w:rFonts w:ascii="Arial" w:hAnsi="Arial" w:cs="Arial"/>
          <w:sz w:val="28"/>
          <w:szCs w:val="28"/>
        </w:rPr>
        <w:t>Holistic care</w:t>
      </w:r>
    </w:p>
    <w:p w:rsidR="001A068C" w:rsidRPr="00C326F9" w:rsidRDefault="001A068C" w:rsidP="001749D9">
      <w:pPr>
        <w:pStyle w:val="ListParagraph"/>
        <w:numPr>
          <w:ilvl w:val="0"/>
          <w:numId w:val="2"/>
        </w:numPr>
        <w:rPr>
          <w:rFonts w:ascii="Arial" w:hAnsi="Arial" w:cs="Arial"/>
          <w:sz w:val="28"/>
          <w:szCs w:val="28"/>
        </w:rPr>
      </w:pPr>
      <w:r w:rsidRPr="00C326F9">
        <w:rPr>
          <w:rFonts w:ascii="Arial" w:hAnsi="Arial" w:cs="Arial"/>
          <w:sz w:val="28"/>
          <w:szCs w:val="28"/>
        </w:rPr>
        <w:t>Brief Interventions</w:t>
      </w:r>
    </w:p>
    <w:p w:rsidR="00AE2974" w:rsidRPr="00C326F9" w:rsidRDefault="00AE2974" w:rsidP="00AE2974">
      <w:pPr>
        <w:pStyle w:val="ListParagraph"/>
        <w:numPr>
          <w:ilvl w:val="0"/>
          <w:numId w:val="2"/>
        </w:numPr>
        <w:rPr>
          <w:rFonts w:ascii="Arial" w:hAnsi="Arial" w:cs="Arial"/>
          <w:sz w:val="28"/>
          <w:szCs w:val="28"/>
        </w:rPr>
      </w:pPr>
      <w:r w:rsidRPr="00C326F9">
        <w:rPr>
          <w:rFonts w:ascii="Arial" w:hAnsi="Arial" w:cs="Arial"/>
          <w:sz w:val="28"/>
          <w:szCs w:val="28"/>
        </w:rPr>
        <w:t>FRAMES</w:t>
      </w:r>
    </w:p>
    <w:p w:rsidR="001A068C" w:rsidRPr="00C326F9" w:rsidRDefault="001A068C" w:rsidP="001A068C">
      <w:pPr>
        <w:pStyle w:val="ListParagraph"/>
        <w:numPr>
          <w:ilvl w:val="0"/>
          <w:numId w:val="2"/>
        </w:numPr>
        <w:rPr>
          <w:rFonts w:ascii="Arial" w:hAnsi="Arial" w:cs="Arial"/>
          <w:sz w:val="28"/>
          <w:szCs w:val="28"/>
        </w:rPr>
      </w:pPr>
      <w:r w:rsidRPr="00C326F9">
        <w:rPr>
          <w:rFonts w:ascii="Arial" w:hAnsi="Arial" w:cs="Arial"/>
          <w:sz w:val="28"/>
          <w:szCs w:val="28"/>
        </w:rPr>
        <w:t>The Stages of Change</w:t>
      </w:r>
    </w:p>
    <w:p w:rsidR="00231932" w:rsidRPr="00C326F9" w:rsidRDefault="001A068C" w:rsidP="001A068C">
      <w:pPr>
        <w:pStyle w:val="ListParagraph"/>
        <w:numPr>
          <w:ilvl w:val="0"/>
          <w:numId w:val="2"/>
        </w:numPr>
        <w:rPr>
          <w:rFonts w:ascii="Arial" w:hAnsi="Arial" w:cs="Arial"/>
          <w:sz w:val="28"/>
          <w:szCs w:val="28"/>
        </w:rPr>
      </w:pPr>
      <w:r w:rsidRPr="00C326F9">
        <w:rPr>
          <w:rFonts w:ascii="Arial" w:hAnsi="Arial" w:cs="Arial"/>
          <w:sz w:val="28"/>
          <w:szCs w:val="28"/>
        </w:rPr>
        <w:t xml:space="preserve">The </w:t>
      </w:r>
      <w:r w:rsidR="007931BD" w:rsidRPr="00C326F9">
        <w:rPr>
          <w:rFonts w:ascii="Arial" w:hAnsi="Arial" w:cs="Arial"/>
          <w:sz w:val="28"/>
          <w:szCs w:val="28"/>
        </w:rPr>
        <w:t>Cycle</w:t>
      </w:r>
      <w:r w:rsidRPr="00C326F9">
        <w:rPr>
          <w:rFonts w:ascii="Arial" w:hAnsi="Arial" w:cs="Arial"/>
          <w:sz w:val="28"/>
          <w:szCs w:val="28"/>
        </w:rPr>
        <w:t xml:space="preserve"> of Grief</w:t>
      </w:r>
      <w:r w:rsidR="00231932" w:rsidRPr="00C326F9">
        <w:rPr>
          <w:rFonts w:ascii="Arial" w:hAnsi="Arial" w:cs="Arial"/>
          <w:sz w:val="28"/>
          <w:szCs w:val="28"/>
        </w:rPr>
        <w:t xml:space="preserve"> </w:t>
      </w:r>
      <w:r w:rsidR="00231932" w:rsidRPr="00C326F9">
        <w:rPr>
          <w:rFonts w:ascii="Arial" w:hAnsi="Arial" w:cs="Arial"/>
          <w:sz w:val="28"/>
          <w:szCs w:val="28"/>
        </w:rPr>
        <w:tab/>
      </w:r>
    </w:p>
    <w:p w:rsidR="00F7007E" w:rsidRPr="00C326F9" w:rsidRDefault="00F7007E" w:rsidP="001749D9">
      <w:pPr>
        <w:pStyle w:val="ListParagraph"/>
        <w:numPr>
          <w:ilvl w:val="0"/>
          <w:numId w:val="2"/>
        </w:numPr>
        <w:rPr>
          <w:rFonts w:ascii="Arial" w:hAnsi="Arial" w:cs="Arial"/>
          <w:sz w:val="28"/>
          <w:szCs w:val="28"/>
        </w:rPr>
      </w:pPr>
      <w:r w:rsidRPr="00C326F9">
        <w:rPr>
          <w:rFonts w:ascii="Arial" w:hAnsi="Arial" w:cs="Arial"/>
          <w:sz w:val="28"/>
          <w:szCs w:val="28"/>
        </w:rPr>
        <w:t xml:space="preserve">References </w:t>
      </w:r>
    </w:p>
    <w:p w:rsidR="000479CC" w:rsidRPr="00C326F9" w:rsidRDefault="000479CC">
      <w:pPr>
        <w:rPr>
          <w:rFonts w:ascii="Arial" w:hAnsi="Arial" w:cs="Arial"/>
          <w:sz w:val="28"/>
          <w:szCs w:val="28"/>
        </w:rPr>
      </w:pPr>
    </w:p>
    <w:p w:rsidR="00FF778C" w:rsidRPr="00C326F9" w:rsidRDefault="00FF778C" w:rsidP="009D28D5">
      <w:pPr>
        <w:rPr>
          <w:rFonts w:ascii="Arial" w:hAnsi="Arial" w:cs="Arial"/>
          <w:sz w:val="28"/>
          <w:szCs w:val="28"/>
        </w:rPr>
      </w:pPr>
    </w:p>
    <w:p w:rsidR="00FF778C" w:rsidRPr="00C326F9" w:rsidRDefault="00FF778C" w:rsidP="00374806">
      <w:pPr>
        <w:pStyle w:val="ListParagraph"/>
        <w:numPr>
          <w:ilvl w:val="0"/>
          <w:numId w:val="34"/>
        </w:numPr>
        <w:jc w:val="both"/>
        <w:rPr>
          <w:rFonts w:ascii="Arial" w:hAnsi="Arial" w:cs="Arial"/>
          <w:sz w:val="28"/>
          <w:szCs w:val="28"/>
        </w:rPr>
      </w:pPr>
      <w:r w:rsidRPr="00C326F9">
        <w:rPr>
          <w:rFonts w:ascii="Arial" w:hAnsi="Arial" w:cs="Arial"/>
          <w:sz w:val="28"/>
          <w:szCs w:val="28"/>
        </w:rPr>
        <w:t>Trust Values</w:t>
      </w:r>
    </w:p>
    <w:p w:rsidR="00FF778C" w:rsidRPr="00C326F9" w:rsidRDefault="00FF778C" w:rsidP="00FF778C">
      <w:pPr>
        <w:jc w:val="both"/>
        <w:rPr>
          <w:rFonts w:ascii="Arial" w:hAnsi="Arial" w:cs="Arial"/>
          <w:sz w:val="28"/>
          <w:szCs w:val="28"/>
        </w:rPr>
      </w:pPr>
    </w:p>
    <w:p w:rsidR="00FF778C" w:rsidRPr="00C326F9" w:rsidRDefault="00FF778C" w:rsidP="00FF778C">
      <w:pPr>
        <w:pStyle w:val="ListParagraph"/>
        <w:jc w:val="both"/>
        <w:rPr>
          <w:rFonts w:ascii="Arial" w:hAnsi="Arial" w:cs="Arial"/>
          <w:sz w:val="28"/>
          <w:szCs w:val="28"/>
        </w:rPr>
      </w:pPr>
      <w:r w:rsidRPr="00C326F9">
        <w:rPr>
          <w:rFonts w:ascii="Arial" w:hAnsi="Arial" w:cs="Arial"/>
          <w:noProof/>
          <w:sz w:val="28"/>
          <w:szCs w:val="28"/>
          <w:lang w:eastAsia="en-GB"/>
        </w:rPr>
        <w:drawing>
          <wp:inline distT="0" distB="0" distL="0" distR="0" wp14:anchorId="05D8636C" wp14:editId="596AD391">
            <wp:extent cx="55626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2600" cy="6896100"/>
                    </a:xfrm>
                    <a:prstGeom prst="rect">
                      <a:avLst/>
                    </a:prstGeom>
                  </pic:spPr>
                </pic:pic>
              </a:graphicData>
            </a:graphic>
          </wp:inline>
        </w:drawing>
      </w:r>
    </w:p>
    <w:p w:rsidR="00FF778C" w:rsidRDefault="00FF778C">
      <w:pPr>
        <w:rPr>
          <w:rFonts w:ascii="Arial" w:hAnsi="Arial" w:cs="Arial"/>
          <w:sz w:val="28"/>
          <w:szCs w:val="28"/>
        </w:rPr>
      </w:pPr>
      <w:r w:rsidRPr="00C326F9">
        <w:rPr>
          <w:rFonts w:ascii="Arial" w:hAnsi="Arial" w:cs="Arial"/>
          <w:sz w:val="28"/>
          <w:szCs w:val="28"/>
        </w:rPr>
        <w:br w:type="page"/>
      </w:r>
    </w:p>
    <w:p w:rsidR="00495227" w:rsidRPr="00C326F9" w:rsidRDefault="00495227">
      <w:pPr>
        <w:rPr>
          <w:rFonts w:ascii="Arial" w:hAnsi="Arial" w:cs="Arial"/>
          <w:sz w:val="28"/>
          <w:szCs w:val="28"/>
        </w:rPr>
      </w:pPr>
    </w:p>
    <w:p w:rsidR="00EE1968" w:rsidRPr="00C326F9" w:rsidRDefault="00FB6488" w:rsidP="00374806">
      <w:pPr>
        <w:pStyle w:val="ListParagraph"/>
        <w:numPr>
          <w:ilvl w:val="0"/>
          <w:numId w:val="34"/>
        </w:numPr>
        <w:jc w:val="both"/>
        <w:rPr>
          <w:rFonts w:ascii="Arial" w:hAnsi="Arial" w:cs="Arial"/>
          <w:sz w:val="28"/>
          <w:szCs w:val="28"/>
        </w:rPr>
      </w:pPr>
      <w:r w:rsidRPr="00C326F9">
        <w:rPr>
          <w:rFonts w:ascii="Arial" w:hAnsi="Arial" w:cs="Arial"/>
          <w:sz w:val="28"/>
          <w:szCs w:val="28"/>
        </w:rPr>
        <w:t xml:space="preserve"> </w:t>
      </w:r>
      <w:r w:rsidR="00EE1968" w:rsidRPr="00C326F9">
        <w:rPr>
          <w:rFonts w:ascii="Arial" w:hAnsi="Arial" w:cs="Arial"/>
          <w:sz w:val="28"/>
          <w:szCs w:val="28"/>
        </w:rPr>
        <w:t>The Hospital Alcohol Liaison Service</w:t>
      </w:r>
      <w:r w:rsidRPr="00C326F9">
        <w:rPr>
          <w:rFonts w:ascii="Arial" w:hAnsi="Arial" w:cs="Arial"/>
          <w:sz w:val="28"/>
          <w:szCs w:val="28"/>
        </w:rPr>
        <w:t xml:space="preserve"> (HALS)</w:t>
      </w:r>
    </w:p>
    <w:p w:rsidR="001F29DF" w:rsidRPr="00C326F9" w:rsidRDefault="001F29DF" w:rsidP="001F29DF">
      <w:pPr>
        <w:pStyle w:val="ListParagraph"/>
        <w:jc w:val="both"/>
        <w:rPr>
          <w:rFonts w:ascii="Arial" w:hAnsi="Arial" w:cs="Arial"/>
          <w:sz w:val="28"/>
          <w:szCs w:val="28"/>
        </w:rPr>
      </w:pPr>
    </w:p>
    <w:p w:rsidR="00CD77A0" w:rsidRPr="00C326F9" w:rsidRDefault="00407824" w:rsidP="00CD77A0">
      <w:pPr>
        <w:pStyle w:val="NormalWeb"/>
        <w:shd w:val="clear" w:color="auto" w:fill="FFFFFF"/>
        <w:spacing w:before="240" w:beforeAutospacing="0" w:after="240" w:afterAutospacing="0" w:line="294" w:lineRule="atLeast"/>
        <w:jc w:val="both"/>
        <w:rPr>
          <w:rFonts w:ascii="Arial" w:hAnsi="Arial" w:cs="Arial"/>
          <w:sz w:val="28"/>
          <w:szCs w:val="28"/>
        </w:rPr>
      </w:pPr>
      <w:r w:rsidRPr="00C326F9">
        <w:rPr>
          <w:rFonts w:ascii="Arial" w:hAnsi="Arial" w:cs="Arial"/>
          <w:sz w:val="28"/>
          <w:szCs w:val="28"/>
        </w:rPr>
        <w:t>The team was set up in April 2013 to tackle the increase in patients being admitted to our hospital with alcohol related issues.</w:t>
      </w:r>
    </w:p>
    <w:p w:rsidR="00AC5F74" w:rsidRPr="00C326F9" w:rsidRDefault="00AC5F74" w:rsidP="00CD77A0">
      <w:pPr>
        <w:pStyle w:val="NormalWeb"/>
        <w:shd w:val="clear" w:color="auto" w:fill="FFFFFF"/>
        <w:spacing w:before="240" w:beforeAutospacing="0" w:after="240" w:afterAutospacing="0" w:line="294" w:lineRule="atLeast"/>
        <w:jc w:val="both"/>
        <w:rPr>
          <w:rFonts w:ascii="Arial" w:hAnsi="Arial" w:cs="Arial"/>
          <w:sz w:val="28"/>
          <w:szCs w:val="28"/>
        </w:rPr>
      </w:pPr>
    </w:p>
    <w:p w:rsidR="00CD77A0" w:rsidRPr="00C326F9" w:rsidRDefault="00407824" w:rsidP="00CD77A0">
      <w:pPr>
        <w:pStyle w:val="NormalWeb"/>
        <w:shd w:val="clear" w:color="auto" w:fill="FFFFFF"/>
        <w:spacing w:before="240" w:beforeAutospacing="0" w:after="240" w:afterAutospacing="0" w:line="294" w:lineRule="atLeast"/>
        <w:jc w:val="both"/>
        <w:rPr>
          <w:rFonts w:ascii="Arial" w:hAnsi="Arial" w:cs="Arial"/>
          <w:sz w:val="28"/>
          <w:szCs w:val="28"/>
        </w:rPr>
      </w:pPr>
      <w:r w:rsidRPr="00C326F9">
        <w:rPr>
          <w:rFonts w:ascii="Arial" w:hAnsi="Arial" w:cs="Arial"/>
          <w:sz w:val="28"/>
          <w:szCs w:val="28"/>
        </w:rPr>
        <w:t xml:space="preserve">The aim of the service is to reduce the rate of increase in alcohol related hospital emergency admissions, reduce the length of stay in hospital for alcohol related issues and improve access and engagement </w:t>
      </w:r>
      <w:r w:rsidR="00AD038F" w:rsidRPr="00C326F9">
        <w:rPr>
          <w:rFonts w:ascii="Arial" w:hAnsi="Arial" w:cs="Arial"/>
          <w:sz w:val="28"/>
          <w:szCs w:val="28"/>
        </w:rPr>
        <w:t xml:space="preserve">with </w:t>
      </w:r>
      <w:r w:rsidRPr="00C326F9">
        <w:rPr>
          <w:rFonts w:ascii="Arial" w:hAnsi="Arial" w:cs="Arial"/>
          <w:sz w:val="28"/>
          <w:szCs w:val="28"/>
        </w:rPr>
        <w:t xml:space="preserve">community specialist </w:t>
      </w:r>
      <w:r w:rsidR="005D4CD4" w:rsidRPr="00C326F9">
        <w:rPr>
          <w:rFonts w:ascii="Arial" w:hAnsi="Arial" w:cs="Arial"/>
          <w:sz w:val="28"/>
          <w:szCs w:val="28"/>
        </w:rPr>
        <w:t xml:space="preserve">alcohol </w:t>
      </w:r>
      <w:r w:rsidR="00CD77A0" w:rsidRPr="00C326F9">
        <w:rPr>
          <w:rFonts w:ascii="Arial" w:hAnsi="Arial" w:cs="Arial"/>
          <w:sz w:val="28"/>
          <w:szCs w:val="28"/>
        </w:rPr>
        <w:t xml:space="preserve">services.  </w:t>
      </w:r>
      <w:r w:rsidR="005D4CD4" w:rsidRPr="00C326F9">
        <w:rPr>
          <w:rFonts w:ascii="Arial" w:hAnsi="Arial" w:cs="Arial"/>
          <w:sz w:val="28"/>
          <w:szCs w:val="28"/>
        </w:rPr>
        <w:t xml:space="preserve">The team assess and provide brief nursing interventions, including personalised feedback and motivational interviewing, to dependent and other high-risk drinkers attending RPH and CDH Emergency Departments or admitted to hospital. </w:t>
      </w:r>
    </w:p>
    <w:p w:rsidR="00CD77A0" w:rsidRPr="00C326F9" w:rsidRDefault="00CD77A0" w:rsidP="00CD77A0">
      <w:pPr>
        <w:pStyle w:val="NormalWeb"/>
        <w:shd w:val="clear" w:color="auto" w:fill="FFFFFF"/>
        <w:spacing w:before="240" w:beforeAutospacing="0" w:after="240" w:afterAutospacing="0" w:line="294" w:lineRule="atLeast"/>
        <w:jc w:val="both"/>
        <w:rPr>
          <w:rFonts w:ascii="Arial" w:hAnsi="Arial" w:cs="Arial"/>
          <w:sz w:val="28"/>
          <w:szCs w:val="28"/>
        </w:rPr>
      </w:pPr>
    </w:p>
    <w:p w:rsidR="005D4CD4" w:rsidRPr="00C326F9" w:rsidRDefault="005D4CD4" w:rsidP="00CD77A0">
      <w:pPr>
        <w:pStyle w:val="NormalWeb"/>
        <w:shd w:val="clear" w:color="auto" w:fill="FFFFFF"/>
        <w:spacing w:before="240" w:beforeAutospacing="0" w:after="240" w:afterAutospacing="0" w:line="294" w:lineRule="atLeast"/>
        <w:jc w:val="both"/>
        <w:rPr>
          <w:rFonts w:ascii="Arial" w:hAnsi="Arial" w:cs="Arial"/>
          <w:sz w:val="28"/>
          <w:szCs w:val="28"/>
        </w:rPr>
      </w:pPr>
      <w:r w:rsidRPr="00C326F9">
        <w:rPr>
          <w:rFonts w:ascii="Arial" w:hAnsi="Arial" w:cs="Arial"/>
          <w:sz w:val="28"/>
          <w:szCs w:val="28"/>
        </w:rPr>
        <w:t>The</w:t>
      </w:r>
      <w:r w:rsidR="00306C5E" w:rsidRPr="00C326F9">
        <w:rPr>
          <w:rFonts w:ascii="Arial" w:hAnsi="Arial" w:cs="Arial"/>
          <w:sz w:val="28"/>
          <w:szCs w:val="28"/>
        </w:rPr>
        <w:t xml:space="preserve"> service is provided over a seven day period from </w:t>
      </w:r>
      <w:r w:rsidRPr="00C326F9">
        <w:rPr>
          <w:rFonts w:ascii="Arial" w:hAnsi="Arial" w:cs="Arial"/>
          <w:sz w:val="28"/>
          <w:szCs w:val="28"/>
        </w:rPr>
        <w:t>0</w:t>
      </w:r>
      <w:r w:rsidR="00306C5E" w:rsidRPr="00C326F9">
        <w:rPr>
          <w:rFonts w:ascii="Arial" w:hAnsi="Arial" w:cs="Arial"/>
          <w:sz w:val="28"/>
          <w:szCs w:val="28"/>
        </w:rPr>
        <w:t xml:space="preserve">8.30-16.30 throughout the year at </w:t>
      </w:r>
      <w:r w:rsidRPr="00C326F9">
        <w:rPr>
          <w:rFonts w:ascii="Arial" w:hAnsi="Arial" w:cs="Arial"/>
          <w:sz w:val="28"/>
          <w:szCs w:val="28"/>
        </w:rPr>
        <w:t xml:space="preserve">both RPH and CDH. </w:t>
      </w:r>
    </w:p>
    <w:p w:rsidR="00CD77A0" w:rsidRPr="00C326F9" w:rsidRDefault="00CD77A0" w:rsidP="00CD77A0">
      <w:pPr>
        <w:pStyle w:val="NormalWeb"/>
        <w:shd w:val="clear" w:color="auto" w:fill="FFFFFF"/>
        <w:spacing w:before="240" w:beforeAutospacing="0" w:after="240" w:afterAutospacing="0" w:line="294" w:lineRule="atLeast"/>
        <w:jc w:val="both"/>
        <w:rPr>
          <w:rFonts w:ascii="Arial" w:hAnsi="Arial" w:cs="Arial"/>
          <w:sz w:val="28"/>
          <w:szCs w:val="28"/>
        </w:rPr>
      </w:pPr>
    </w:p>
    <w:p w:rsidR="00306C5E" w:rsidRPr="00C326F9" w:rsidRDefault="00306C5E" w:rsidP="00CD77A0">
      <w:pPr>
        <w:pStyle w:val="NormalWeb"/>
        <w:shd w:val="clear" w:color="auto" w:fill="FFFFFF"/>
        <w:spacing w:before="240" w:beforeAutospacing="0" w:after="240" w:afterAutospacing="0" w:line="294" w:lineRule="atLeast"/>
        <w:jc w:val="both"/>
        <w:rPr>
          <w:rFonts w:ascii="Arial" w:hAnsi="Arial" w:cs="Arial"/>
          <w:sz w:val="28"/>
          <w:szCs w:val="28"/>
        </w:rPr>
      </w:pPr>
      <w:r w:rsidRPr="00C326F9">
        <w:rPr>
          <w:rFonts w:ascii="Arial" w:hAnsi="Arial" w:cs="Arial"/>
          <w:sz w:val="28"/>
          <w:szCs w:val="28"/>
        </w:rPr>
        <w:t>As part of any patients’ hospital admissio</w:t>
      </w:r>
      <w:r w:rsidR="005D4CD4" w:rsidRPr="00C326F9">
        <w:rPr>
          <w:rFonts w:ascii="Arial" w:hAnsi="Arial" w:cs="Arial"/>
          <w:sz w:val="28"/>
          <w:szCs w:val="28"/>
        </w:rPr>
        <w:t>n or outpatient appointment, they</w:t>
      </w:r>
      <w:r w:rsidRPr="00C326F9">
        <w:rPr>
          <w:rFonts w:ascii="Arial" w:hAnsi="Arial" w:cs="Arial"/>
          <w:sz w:val="28"/>
          <w:szCs w:val="28"/>
        </w:rPr>
        <w:t xml:space="preserve"> can now expect t</w:t>
      </w:r>
      <w:r w:rsidR="005D4CD4" w:rsidRPr="00C326F9">
        <w:rPr>
          <w:rFonts w:ascii="Arial" w:hAnsi="Arial" w:cs="Arial"/>
          <w:sz w:val="28"/>
          <w:szCs w:val="28"/>
        </w:rPr>
        <w:t xml:space="preserve">o be asked questions about their </w:t>
      </w:r>
      <w:r w:rsidRPr="00C326F9">
        <w:rPr>
          <w:rFonts w:ascii="Arial" w:hAnsi="Arial" w:cs="Arial"/>
          <w:sz w:val="28"/>
          <w:szCs w:val="28"/>
        </w:rPr>
        <w:t>alcohol intake.  This is part of the clerical process and is not to cause any offence.  This screening tool can help staff identify patients whose alcohol use may be putting their health at risk, and who may benefit from a referral to the HALS service. </w:t>
      </w:r>
    </w:p>
    <w:p w:rsidR="00CD77A0" w:rsidRPr="00C326F9" w:rsidRDefault="00CD77A0" w:rsidP="00CD77A0">
      <w:pPr>
        <w:pStyle w:val="NormalWeb"/>
        <w:shd w:val="clear" w:color="auto" w:fill="FFFFFF"/>
        <w:spacing w:before="240" w:beforeAutospacing="0" w:after="240" w:afterAutospacing="0" w:line="294" w:lineRule="atLeast"/>
        <w:jc w:val="both"/>
        <w:rPr>
          <w:rFonts w:ascii="Arial" w:hAnsi="Arial" w:cs="Arial"/>
          <w:sz w:val="28"/>
          <w:szCs w:val="28"/>
        </w:rPr>
      </w:pPr>
    </w:p>
    <w:p w:rsidR="00306C5E" w:rsidRPr="00C326F9" w:rsidRDefault="00306C5E" w:rsidP="00CD77A0">
      <w:pPr>
        <w:pStyle w:val="NormalWeb"/>
        <w:shd w:val="clear" w:color="auto" w:fill="FFFFFF"/>
        <w:spacing w:before="240" w:beforeAutospacing="0" w:after="240" w:afterAutospacing="0" w:line="294" w:lineRule="atLeast"/>
        <w:jc w:val="both"/>
        <w:rPr>
          <w:rFonts w:ascii="Arial" w:hAnsi="Arial" w:cs="Arial"/>
          <w:sz w:val="28"/>
          <w:szCs w:val="28"/>
        </w:rPr>
      </w:pPr>
      <w:r w:rsidRPr="00C326F9">
        <w:rPr>
          <w:rFonts w:ascii="Arial" w:hAnsi="Arial" w:cs="Arial"/>
          <w:sz w:val="28"/>
          <w:szCs w:val="28"/>
        </w:rPr>
        <w:t>Alcohol related health problems and admissions have been increasing for some time. Research shows that earlier identification and interventions can help people understand more about the long term effects of increased alcohol intake, therefore improving future health outcomes. </w:t>
      </w:r>
    </w:p>
    <w:p w:rsidR="00CD77A0" w:rsidRPr="00C326F9" w:rsidRDefault="00CD77A0"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AC5F74" w:rsidRPr="00C326F9" w:rsidRDefault="00AC5F74"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AC5F74" w:rsidRDefault="00AC5F74"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C326F9" w:rsidRDefault="00C326F9"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C326F9" w:rsidRDefault="00C326F9"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C326F9" w:rsidRPr="00C326F9" w:rsidRDefault="00C326F9"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AC5F74" w:rsidRPr="00C326F9" w:rsidRDefault="00AC5F74" w:rsidP="00CD77A0">
      <w:pPr>
        <w:pStyle w:val="NormalWeb"/>
        <w:shd w:val="clear" w:color="auto" w:fill="FFFFFF"/>
        <w:spacing w:before="240" w:beforeAutospacing="0" w:after="240" w:afterAutospacing="0" w:line="294" w:lineRule="atLeast"/>
        <w:jc w:val="both"/>
        <w:rPr>
          <w:rFonts w:ascii="Arial" w:hAnsi="Arial" w:cs="Arial"/>
          <w:color w:val="444444"/>
          <w:sz w:val="28"/>
          <w:szCs w:val="28"/>
        </w:rPr>
      </w:pPr>
    </w:p>
    <w:p w:rsidR="00105FF6" w:rsidRPr="00C326F9" w:rsidRDefault="00105FF6" w:rsidP="00465AE6">
      <w:pPr>
        <w:pStyle w:val="ListParagraph"/>
        <w:ind w:left="1080"/>
        <w:jc w:val="both"/>
        <w:rPr>
          <w:rFonts w:ascii="Arial" w:hAnsi="Arial" w:cs="Arial"/>
          <w:sz w:val="28"/>
          <w:szCs w:val="28"/>
        </w:rPr>
      </w:pPr>
    </w:p>
    <w:p w:rsidR="00970AC2" w:rsidRPr="00C326F9" w:rsidRDefault="00970AC2" w:rsidP="00374806">
      <w:pPr>
        <w:pStyle w:val="ListParagraph"/>
        <w:numPr>
          <w:ilvl w:val="0"/>
          <w:numId w:val="34"/>
        </w:numPr>
        <w:jc w:val="both"/>
        <w:rPr>
          <w:rFonts w:ascii="Arial" w:hAnsi="Arial" w:cs="Arial"/>
          <w:sz w:val="28"/>
          <w:szCs w:val="28"/>
        </w:rPr>
      </w:pPr>
      <w:r w:rsidRPr="00C326F9">
        <w:rPr>
          <w:rFonts w:ascii="Arial" w:hAnsi="Arial" w:cs="Arial"/>
          <w:sz w:val="28"/>
          <w:szCs w:val="28"/>
        </w:rPr>
        <w:t>Housekeeping</w:t>
      </w:r>
    </w:p>
    <w:p w:rsidR="00105FF6" w:rsidRPr="00C326F9" w:rsidRDefault="00105FF6" w:rsidP="00105FF6">
      <w:pPr>
        <w:pStyle w:val="ListParagraph"/>
        <w:jc w:val="both"/>
        <w:rPr>
          <w:rFonts w:ascii="Arial" w:hAnsi="Arial" w:cs="Arial"/>
          <w:sz w:val="28"/>
          <w:szCs w:val="28"/>
        </w:rPr>
      </w:pPr>
    </w:p>
    <w:p w:rsidR="00970AC2" w:rsidRPr="00C326F9" w:rsidRDefault="00970AC2" w:rsidP="00374806">
      <w:pPr>
        <w:pStyle w:val="ListParagraph"/>
        <w:numPr>
          <w:ilvl w:val="0"/>
          <w:numId w:val="5"/>
        </w:numPr>
        <w:jc w:val="both"/>
        <w:rPr>
          <w:rFonts w:ascii="Arial" w:hAnsi="Arial" w:cs="Arial"/>
          <w:sz w:val="28"/>
          <w:szCs w:val="28"/>
        </w:rPr>
      </w:pPr>
      <w:r w:rsidRPr="00C326F9">
        <w:rPr>
          <w:rFonts w:ascii="Arial" w:hAnsi="Arial" w:cs="Arial"/>
          <w:sz w:val="28"/>
          <w:szCs w:val="28"/>
        </w:rPr>
        <w:t xml:space="preserve">7 day </w:t>
      </w:r>
      <w:r w:rsidR="00AD038F" w:rsidRPr="00C326F9">
        <w:rPr>
          <w:rFonts w:ascii="Arial" w:hAnsi="Arial" w:cs="Arial"/>
          <w:sz w:val="28"/>
          <w:szCs w:val="28"/>
        </w:rPr>
        <w:t>5</w:t>
      </w:r>
      <w:r w:rsidRPr="00C326F9">
        <w:rPr>
          <w:rFonts w:ascii="Arial" w:hAnsi="Arial" w:cs="Arial"/>
          <w:sz w:val="28"/>
          <w:szCs w:val="28"/>
        </w:rPr>
        <w:t xml:space="preserve"> Mon-Sun</w:t>
      </w:r>
    </w:p>
    <w:p w:rsidR="00970AC2" w:rsidRPr="00C326F9" w:rsidRDefault="00970AC2" w:rsidP="00970AC2">
      <w:pPr>
        <w:pStyle w:val="ListParagraph"/>
        <w:jc w:val="both"/>
        <w:rPr>
          <w:rFonts w:ascii="Arial" w:hAnsi="Arial" w:cs="Arial"/>
          <w:sz w:val="28"/>
          <w:szCs w:val="28"/>
        </w:rPr>
      </w:pPr>
      <w:r w:rsidRPr="00C326F9">
        <w:rPr>
          <w:rFonts w:ascii="Arial" w:hAnsi="Arial" w:cs="Arial"/>
          <w:sz w:val="28"/>
          <w:szCs w:val="28"/>
        </w:rPr>
        <w:t>08:30-16:30</w:t>
      </w:r>
    </w:p>
    <w:p w:rsidR="00970AC2" w:rsidRPr="00C326F9" w:rsidRDefault="00970AC2" w:rsidP="00970AC2">
      <w:pPr>
        <w:pStyle w:val="ListParagraph"/>
        <w:jc w:val="both"/>
        <w:rPr>
          <w:rFonts w:ascii="Arial" w:hAnsi="Arial" w:cs="Arial"/>
          <w:sz w:val="28"/>
          <w:szCs w:val="28"/>
        </w:rPr>
      </w:pPr>
      <w:r w:rsidRPr="00C326F9">
        <w:rPr>
          <w:rFonts w:ascii="Arial" w:hAnsi="Arial" w:cs="Arial"/>
          <w:sz w:val="28"/>
          <w:szCs w:val="28"/>
        </w:rPr>
        <w:t>Covering both RPH and CDH</w:t>
      </w:r>
    </w:p>
    <w:p w:rsidR="00970AC2" w:rsidRPr="00C326F9" w:rsidRDefault="00970AC2" w:rsidP="00970AC2">
      <w:pPr>
        <w:pStyle w:val="ListParagraph"/>
        <w:jc w:val="both"/>
        <w:rPr>
          <w:rFonts w:ascii="Arial" w:hAnsi="Arial" w:cs="Arial"/>
          <w:sz w:val="28"/>
          <w:szCs w:val="28"/>
        </w:rPr>
      </w:pPr>
    </w:p>
    <w:p w:rsidR="00970AC2" w:rsidRPr="00C326F9" w:rsidRDefault="00970AC2" w:rsidP="00374806">
      <w:pPr>
        <w:pStyle w:val="ListParagraph"/>
        <w:numPr>
          <w:ilvl w:val="0"/>
          <w:numId w:val="3"/>
        </w:numPr>
        <w:jc w:val="both"/>
        <w:rPr>
          <w:rFonts w:ascii="Arial" w:hAnsi="Arial" w:cs="Arial"/>
          <w:sz w:val="28"/>
          <w:szCs w:val="28"/>
        </w:rPr>
      </w:pPr>
      <w:r w:rsidRPr="00C326F9">
        <w:rPr>
          <w:rFonts w:ascii="Arial" w:hAnsi="Arial" w:cs="Arial"/>
          <w:sz w:val="28"/>
          <w:szCs w:val="28"/>
        </w:rPr>
        <w:t xml:space="preserve">Contact details </w:t>
      </w:r>
    </w:p>
    <w:p w:rsidR="00970AC2" w:rsidRPr="00C326F9" w:rsidRDefault="00970AC2" w:rsidP="00970AC2">
      <w:pPr>
        <w:pStyle w:val="ListParagraph"/>
        <w:jc w:val="both"/>
        <w:rPr>
          <w:rFonts w:ascii="Arial" w:hAnsi="Arial" w:cs="Arial"/>
          <w:sz w:val="28"/>
          <w:szCs w:val="28"/>
        </w:rPr>
      </w:pPr>
      <w:r w:rsidRPr="00C326F9">
        <w:rPr>
          <w:rFonts w:ascii="Arial" w:hAnsi="Arial" w:cs="Arial"/>
          <w:sz w:val="28"/>
          <w:szCs w:val="28"/>
        </w:rPr>
        <w:t xml:space="preserve">Office number: </w:t>
      </w:r>
      <w:proofErr w:type="gramStart"/>
      <w:r w:rsidRPr="00C326F9">
        <w:rPr>
          <w:rFonts w:ascii="Arial" w:hAnsi="Arial" w:cs="Arial"/>
          <w:sz w:val="28"/>
          <w:szCs w:val="28"/>
        </w:rPr>
        <w:t>01772</w:t>
      </w:r>
      <w:r w:rsidR="00AD038F" w:rsidRPr="00C326F9">
        <w:rPr>
          <w:rFonts w:ascii="Arial" w:hAnsi="Arial" w:cs="Arial"/>
          <w:sz w:val="28"/>
          <w:szCs w:val="28"/>
        </w:rPr>
        <w:t xml:space="preserve"> </w:t>
      </w:r>
      <w:r w:rsidRPr="00C326F9">
        <w:rPr>
          <w:rFonts w:ascii="Arial" w:hAnsi="Arial" w:cs="Arial"/>
          <w:sz w:val="28"/>
          <w:szCs w:val="28"/>
        </w:rPr>
        <w:t xml:space="preserve"> </w:t>
      </w:r>
      <w:r w:rsidR="00AD038F" w:rsidRPr="00C326F9">
        <w:rPr>
          <w:rFonts w:ascii="Arial" w:hAnsi="Arial" w:cs="Arial"/>
          <w:sz w:val="28"/>
          <w:szCs w:val="28"/>
        </w:rPr>
        <w:t>52</w:t>
      </w:r>
      <w:r w:rsidRPr="00C326F9">
        <w:rPr>
          <w:rFonts w:ascii="Arial" w:hAnsi="Arial" w:cs="Arial"/>
          <w:sz w:val="28"/>
          <w:szCs w:val="28"/>
        </w:rPr>
        <w:t>8428</w:t>
      </w:r>
      <w:proofErr w:type="gramEnd"/>
    </w:p>
    <w:p w:rsidR="00970AC2" w:rsidRPr="00C326F9" w:rsidRDefault="00970AC2" w:rsidP="00970AC2">
      <w:pPr>
        <w:pStyle w:val="ListParagraph"/>
        <w:jc w:val="both"/>
        <w:rPr>
          <w:rFonts w:ascii="Arial" w:hAnsi="Arial" w:cs="Arial"/>
          <w:sz w:val="28"/>
          <w:szCs w:val="28"/>
        </w:rPr>
      </w:pPr>
      <w:proofErr w:type="gramStart"/>
      <w:r w:rsidRPr="00C326F9">
        <w:rPr>
          <w:rFonts w:ascii="Arial" w:hAnsi="Arial" w:cs="Arial"/>
          <w:sz w:val="28"/>
          <w:szCs w:val="28"/>
        </w:rPr>
        <w:t>Bleep :</w:t>
      </w:r>
      <w:proofErr w:type="gramEnd"/>
      <w:r w:rsidRPr="00C326F9">
        <w:rPr>
          <w:rFonts w:ascii="Arial" w:hAnsi="Arial" w:cs="Arial"/>
          <w:sz w:val="28"/>
          <w:szCs w:val="28"/>
        </w:rPr>
        <w:t xml:space="preserve"> 3266</w:t>
      </w:r>
    </w:p>
    <w:p w:rsidR="00970AC2" w:rsidRPr="00465AE6" w:rsidRDefault="00970AC2" w:rsidP="00465AE6">
      <w:pPr>
        <w:ind w:firstLine="720"/>
        <w:jc w:val="both"/>
        <w:rPr>
          <w:rFonts w:ascii="Arial" w:hAnsi="Arial" w:cs="Arial"/>
          <w:color w:val="0000FF"/>
          <w:sz w:val="28"/>
          <w:szCs w:val="28"/>
          <w:u w:val="single"/>
        </w:rPr>
      </w:pPr>
      <w:r w:rsidRPr="00C326F9">
        <w:rPr>
          <w:rFonts w:ascii="Arial" w:hAnsi="Arial" w:cs="Arial"/>
          <w:sz w:val="28"/>
          <w:szCs w:val="28"/>
        </w:rPr>
        <w:t xml:space="preserve">Email: </w:t>
      </w:r>
      <w:r w:rsidR="00FF0539" w:rsidRPr="00C326F9">
        <w:rPr>
          <w:rFonts w:ascii="Arial" w:hAnsi="Arial" w:cs="Arial"/>
          <w:color w:val="0000FF"/>
          <w:sz w:val="28"/>
          <w:szCs w:val="28"/>
          <w:u w:val="single"/>
        </w:rPr>
        <w:t>Lth-tr.alcoholliaison@nhs.net</w:t>
      </w:r>
    </w:p>
    <w:p w:rsidR="00FA7FF3" w:rsidRPr="00C326F9" w:rsidRDefault="00AC5F74" w:rsidP="00374806">
      <w:pPr>
        <w:pStyle w:val="ListParagraph"/>
        <w:numPr>
          <w:ilvl w:val="0"/>
          <w:numId w:val="3"/>
        </w:numPr>
        <w:jc w:val="both"/>
        <w:rPr>
          <w:rFonts w:ascii="Arial" w:hAnsi="Arial" w:cs="Arial"/>
          <w:sz w:val="28"/>
          <w:szCs w:val="28"/>
        </w:rPr>
      </w:pPr>
      <w:r w:rsidRPr="00C326F9">
        <w:rPr>
          <w:rFonts w:ascii="Arial" w:hAnsi="Arial" w:cs="Arial"/>
          <w:sz w:val="28"/>
          <w:szCs w:val="28"/>
        </w:rPr>
        <w:t xml:space="preserve">Trust policies and guidelines can be found in the </w:t>
      </w:r>
      <w:r w:rsidR="00105FF6" w:rsidRPr="00C326F9">
        <w:rPr>
          <w:rFonts w:ascii="Arial" w:hAnsi="Arial" w:cs="Arial"/>
          <w:sz w:val="28"/>
          <w:szCs w:val="28"/>
        </w:rPr>
        <w:t xml:space="preserve">student </w:t>
      </w:r>
      <w:r w:rsidRPr="00C326F9">
        <w:rPr>
          <w:rFonts w:ascii="Arial" w:hAnsi="Arial" w:cs="Arial"/>
          <w:sz w:val="28"/>
          <w:szCs w:val="28"/>
        </w:rPr>
        <w:t xml:space="preserve">folder in the HALS office. It includes Infection Prevention and </w:t>
      </w:r>
      <w:r w:rsidR="00F7007E" w:rsidRPr="00C326F9">
        <w:rPr>
          <w:rFonts w:ascii="Arial" w:hAnsi="Arial" w:cs="Arial"/>
          <w:sz w:val="28"/>
          <w:szCs w:val="28"/>
        </w:rPr>
        <w:t>Control,</w:t>
      </w:r>
      <w:r w:rsidRPr="00C326F9">
        <w:rPr>
          <w:rFonts w:ascii="Arial" w:hAnsi="Arial" w:cs="Arial"/>
          <w:sz w:val="28"/>
          <w:szCs w:val="28"/>
        </w:rPr>
        <w:t xml:space="preserve"> Fire Safety, Resuscitation etc. </w:t>
      </w:r>
    </w:p>
    <w:p w:rsidR="007439AF" w:rsidRPr="00C326F9" w:rsidRDefault="007439AF" w:rsidP="007439AF">
      <w:pPr>
        <w:pStyle w:val="ListParagraph"/>
        <w:jc w:val="both"/>
        <w:rPr>
          <w:rFonts w:ascii="Arial" w:hAnsi="Arial" w:cs="Arial"/>
          <w:sz w:val="28"/>
          <w:szCs w:val="28"/>
        </w:rPr>
      </w:pPr>
    </w:p>
    <w:p w:rsidR="007B2D00" w:rsidRPr="00C326F9" w:rsidRDefault="007B2D00" w:rsidP="00374806">
      <w:pPr>
        <w:pStyle w:val="ListParagraph"/>
        <w:numPr>
          <w:ilvl w:val="0"/>
          <w:numId w:val="3"/>
        </w:numPr>
        <w:jc w:val="both"/>
        <w:rPr>
          <w:rFonts w:ascii="Arial" w:hAnsi="Arial" w:cs="Arial"/>
          <w:sz w:val="28"/>
          <w:szCs w:val="28"/>
        </w:rPr>
      </w:pPr>
      <w:r w:rsidRPr="00C326F9">
        <w:rPr>
          <w:rFonts w:ascii="Arial" w:hAnsi="Arial" w:cs="Arial"/>
          <w:sz w:val="28"/>
          <w:szCs w:val="28"/>
        </w:rPr>
        <w:t>Fire assembly point is on the grass opposite Day Treatment centre entrance. The nearest fire extinguisher is in the access corridor above the stairs, a foam extinguisher.</w:t>
      </w:r>
    </w:p>
    <w:p w:rsidR="00105FF6" w:rsidRPr="00C326F9" w:rsidRDefault="00105FF6" w:rsidP="00105FF6">
      <w:pPr>
        <w:pStyle w:val="ListParagraph"/>
        <w:rPr>
          <w:rFonts w:ascii="Arial" w:hAnsi="Arial" w:cs="Arial"/>
          <w:sz w:val="28"/>
          <w:szCs w:val="28"/>
        </w:rPr>
      </w:pPr>
    </w:p>
    <w:p w:rsidR="006E02BD" w:rsidRPr="00C326F9" w:rsidRDefault="00105FF6" w:rsidP="00374806">
      <w:pPr>
        <w:pStyle w:val="ListParagraph"/>
        <w:numPr>
          <w:ilvl w:val="0"/>
          <w:numId w:val="3"/>
        </w:numPr>
        <w:jc w:val="both"/>
        <w:rPr>
          <w:rFonts w:ascii="Arial" w:hAnsi="Arial" w:cs="Arial"/>
          <w:sz w:val="28"/>
          <w:szCs w:val="28"/>
        </w:rPr>
      </w:pPr>
      <w:r w:rsidRPr="00C326F9">
        <w:rPr>
          <w:rFonts w:ascii="Arial" w:hAnsi="Arial" w:cs="Arial"/>
          <w:sz w:val="28"/>
          <w:szCs w:val="28"/>
        </w:rPr>
        <w:t xml:space="preserve">HALS has been granted </w:t>
      </w:r>
      <w:proofErr w:type="spellStart"/>
      <w:r w:rsidRPr="00C326F9">
        <w:rPr>
          <w:rFonts w:ascii="Arial" w:hAnsi="Arial" w:cs="Arial"/>
          <w:sz w:val="28"/>
          <w:szCs w:val="28"/>
        </w:rPr>
        <w:t>covid</w:t>
      </w:r>
      <w:proofErr w:type="spellEnd"/>
      <w:r w:rsidRPr="00C326F9">
        <w:rPr>
          <w:rFonts w:ascii="Arial" w:hAnsi="Arial" w:cs="Arial"/>
          <w:sz w:val="28"/>
          <w:szCs w:val="28"/>
        </w:rPr>
        <w:t xml:space="preserve"> safe status for placements, please inform your mentor if you need further risk assessment for any of the following: disability, BAME, pregnancy etc.</w:t>
      </w:r>
    </w:p>
    <w:p w:rsidR="00105FF6" w:rsidRPr="00C326F9" w:rsidRDefault="00105FF6" w:rsidP="00CD77A0">
      <w:pPr>
        <w:jc w:val="both"/>
        <w:rPr>
          <w:rFonts w:ascii="Arial" w:hAnsi="Arial" w:cs="Arial"/>
          <w:sz w:val="28"/>
          <w:szCs w:val="28"/>
        </w:rPr>
      </w:pPr>
    </w:p>
    <w:p w:rsidR="00105FF6" w:rsidRDefault="00105FF6" w:rsidP="00CD77A0">
      <w:pPr>
        <w:jc w:val="both"/>
        <w:rPr>
          <w:rFonts w:ascii="Arial" w:hAnsi="Arial" w:cs="Arial"/>
          <w:sz w:val="28"/>
          <w:szCs w:val="28"/>
        </w:rPr>
      </w:pPr>
    </w:p>
    <w:p w:rsidR="00C326F9" w:rsidRDefault="00C326F9" w:rsidP="00CD77A0">
      <w:pPr>
        <w:jc w:val="both"/>
        <w:rPr>
          <w:rFonts w:ascii="Arial" w:hAnsi="Arial" w:cs="Arial"/>
          <w:sz w:val="28"/>
          <w:szCs w:val="28"/>
        </w:rPr>
      </w:pPr>
    </w:p>
    <w:p w:rsidR="00C326F9" w:rsidRDefault="00C326F9" w:rsidP="00CD77A0">
      <w:pPr>
        <w:jc w:val="both"/>
        <w:rPr>
          <w:rFonts w:ascii="Arial" w:hAnsi="Arial" w:cs="Arial"/>
          <w:sz w:val="28"/>
          <w:szCs w:val="28"/>
        </w:rPr>
      </w:pPr>
    </w:p>
    <w:p w:rsidR="00C326F9" w:rsidRDefault="00C326F9" w:rsidP="00CD77A0">
      <w:pPr>
        <w:jc w:val="both"/>
        <w:rPr>
          <w:rFonts w:ascii="Arial" w:hAnsi="Arial" w:cs="Arial"/>
          <w:sz w:val="28"/>
          <w:szCs w:val="28"/>
        </w:rPr>
      </w:pPr>
    </w:p>
    <w:p w:rsidR="00C326F9" w:rsidRDefault="00C326F9" w:rsidP="00CD77A0">
      <w:pPr>
        <w:jc w:val="both"/>
        <w:rPr>
          <w:rFonts w:ascii="Arial" w:hAnsi="Arial" w:cs="Arial"/>
          <w:sz w:val="28"/>
          <w:szCs w:val="28"/>
        </w:rPr>
      </w:pPr>
    </w:p>
    <w:p w:rsidR="00465AE6" w:rsidRDefault="00465AE6" w:rsidP="00CD77A0">
      <w:pPr>
        <w:jc w:val="both"/>
        <w:rPr>
          <w:rFonts w:ascii="Arial" w:hAnsi="Arial" w:cs="Arial"/>
          <w:sz w:val="28"/>
          <w:szCs w:val="28"/>
        </w:rPr>
      </w:pPr>
    </w:p>
    <w:p w:rsidR="00465AE6" w:rsidRDefault="00465AE6" w:rsidP="00CD77A0">
      <w:pPr>
        <w:jc w:val="both"/>
        <w:rPr>
          <w:rFonts w:ascii="Arial" w:hAnsi="Arial" w:cs="Arial"/>
          <w:sz w:val="28"/>
          <w:szCs w:val="28"/>
        </w:rPr>
      </w:pPr>
    </w:p>
    <w:p w:rsidR="00465AE6" w:rsidRDefault="00465AE6" w:rsidP="00CD77A0">
      <w:pPr>
        <w:jc w:val="both"/>
        <w:rPr>
          <w:rFonts w:ascii="Arial" w:hAnsi="Arial" w:cs="Arial"/>
          <w:sz w:val="28"/>
          <w:szCs w:val="28"/>
        </w:rPr>
      </w:pPr>
    </w:p>
    <w:p w:rsidR="00465AE6" w:rsidRPr="00C326F9" w:rsidRDefault="00465AE6" w:rsidP="00CD77A0">
      <w:pPr>
        <w:jc w:val="both"/>
        <w:rPr>
          <w:rFonts w:ascii="Arial" w:hAnsi="Arial" w:cs="Arial"/>
          <w:sz w:val="28"/>
          <w:szCs w:val="28"/>
        </w:rPr>
      </w:pPr>
    </w:p>
    <w:p w:rsidR="00C326F9" w:rsidRPr="00C326F9" w:rsidRDefault="00C326F9" w:rsidP="00C326F9">
      <w:pPr>
        <w:pStyle w:val="ListParagraph"/>
        <w:numPr>
          <w:ilvl w:val="0"/>
          <w:numId w:val="34"/>
        </w:numPr>
        <w:rPr>
          <w:rFonts w:ascii="Arial" w:hAnsi="Arial" w:cs="Arial"/>
          <w:sz w:val="28"/>
          <w:szCs w:val="28"/>
        </w:rPr>
      </w:pPr>
      <w:r w:rsidRPr="00C326F9">
        <w:rPr>
          <w:rFonts w:ascii="Arial" w:hAnsi="Arial" w:cs="Arial"/>
          <w:sz w:val="28"/>
          <w:szCs w:val="28"/>
        </w:rPr>
        <w:lastRenderedPageBreak/>
        <w:t>Expectations of our students</w:t>
      </w:r>
    </w:p>
    <w:p w:rsidR="00C326F9" w:rsidRPr="00C326F9" w:rsidRDefault="00C326F9" w:rsidP="00C326F9">
      <w:pPr>
        <w:pStyle w:val="ListParagraph"/>
        <w:rPr>
          <w:rFonts w:ascii="Arial" w:hAnsi="Arial" w:cs="Arial"/>
          <w:sz w:val="28"/>
          <w:szCs w:val="28"/>
        </w:rPr>
      </w:pPr>
    </w:p>
    <w:p w:rsidR="00C326F9" w:rsidRPr="00C326F9" w:rsidRDefault="00C326F9" w:rsidP="00C326F9">
      <w:pPr>
        <w:pStyle w:val="ListParagraph"/>
        <w:numPr>
          <w:ilvl w:val="0"/>
          <w:numId w:val="3"/>
        </w:numPr>
        <w:rPr>
          <w:rFonts w:ascii="Arial" w:hAnsi="Arial" w:cs="Arial"/>
          <w:sz w:val="28"/>
          <w:szCs w:val="28"/>
        </w:rPr>
      </w:pPr>
      <w:r w:rsidRPr="00C326F9">
        <w:rPr>
          <w:rFonts w:ascii="Arial" w:hAnsi="Arial" w:cs="Arial"/>
          <w:sz w:val="28"/>
          <w:szCs w:val="28"/>
        </w:rPr>
        <w:t>Generic expectations (in accordance with NMC: Standards)</w:t>
      </w:r>
    </w:p>
    <w:p w:rsidR="00C326F9" w:rsidRPr="00C326F9" w:rsidRDefault="00C326F9" w:rsidP="00C326F9">
      <w:pPr>
        <w:pStyle w:val="ListParagraph"/>
        <w:numPr>
          <w:ilvl w:val="1"/>
          <w:numId w:val="3"/>
        </w:numPr>
        <w:rPr>
          <w:rFonts w:ascii="Arial" w:hAnsi="Arial" w:cs="Arial"/>
          <w:sz w:val="28"/>
          <w:szCs w:val="28"/>
        </w:rPr>
      </w:pPr>
      <w:r w:rsidRPr="00C326F9">
        <w:rPr>
          <w:rFonts w:ascii="Arial" w:hAnsi="Arial" w:cs="Arial"/>
          <w:sz w:val="28"/>
          <w:szCs w:val="28"/>
        </w:rPr>
        <w:t xml:space="preserve">Be accountable, professional, punctual, </w:t>
      </w:r>
      <w:proofErr w:type="spellStart"/>
      <w:r w:rsidRPr="00C326F9">
        <w:rPr>
          <w:rFonts w:ascii="Arial" w:hAnsi="Arial" w:cs="Arial"/>
          <w:sz w:val="28"/>
          <w:szCs w:val="28"/>
        </w:rPr>
        <w:t>presentable</w:t>
      </w:r>
      <w:proofErr w:type="gramStart"/>
      <w:r w:rsidRPr="00C326F9">
        <w:rPr>
          <w:rFonts w:ascii="Arial" w:hAnsi="Arial" w:cs="Arial"/>
          <w:sz w:val="28"/>
          <w:szCs w:val="28"/>
        </w:rPr>
        <w:t>,etc</w:t>
      </w:r>
      <w:proofErr w:type="spellEnd"/>
      <w:proofErr w:type="gramEnd"/>
      <w:r w:rsidRPr="00C326F9">
        <w:rPr>
          <w:rFonts w:ascii="Arial" w:hAnsi="Arial" w:cs="Arial"/>
          <w:sz w:val="28"/>
          <w:szCs w:val="28"/>
        </w:rPr>
        <w:t>.</w:t>
      </w:r>
    </w:p>
    <w:p w:rsidR="00C326F9" w:rsidRPr="00C326F9" w:rsidRDefault="00C326F9" w:rsidP="00C326F9">
      <w:pPr>
        <w:pStyle w:val="ListParagraph"/>
        <w:rPr>
          <w:rFonts w:ascii="Arial" w:hAnsi="Arial" w:cs="Arial"/>
          <w:sz w:val="28"/>
          <w:szCs w:val="28"/>
        </w:rPr>
      </w:pPr>
    </w:p>
    <w:p w:rsidR="00C326F9" w:rsidRPr="00C326F9" w:rsidRDefault="00C326F9" w:rsidP="00C326F9">
      <w:pPr>
        <w:pStyle w:val="ListParagraph"/>
        <w:numPr>
          <w:ilvl w:val="0"/>
          <w:numId w:val="3"/>
        </w:numPr>
        <w:rPr>
          <w:rFonts w:ascii="Arial" w:hAnsi="Arial" w:cs="Arial"/>
          <w:sz w:val="28"/>
          <w:szCs w:val="28"/>
        </w:rPr>
      </w:pPr>
      <w:r w:rsidRPr="00C326F9">
        <w:rPr>
          <w:rFonts w:ascii="Arial" w:hAnsi="Arial" w:cs="Arial"/>
          <w:sz w:val="28"/>
          <w:szCs w:val="28"/>
        </w:rPr>
        <w:t>Specific expectations to HALS</w:t>
      </w:r>
    </w:p>
    <w:p w:rsidR="00C326F9" w:rsidRPr="00C326F9" w:rsidRDefault="00C326F9" w:rsidP="00C326F9">
      <w:pPr>
        <w:rPr>
          <w:rFonts w:ascii="Arial" w:hAnsi="Arial" w:cs="Arial"/>
          <w:sz w:val="28"/>
          <w:szCs w:val="28"/>
        </w:rPr>
      </w:pPr>
      <w:r w:rsidRPr="00C326F9">
        <w:rPr>
          <w:rFonts w:ascii="Arial" w:hAnsi="Arial" w:cs="Arial"/>
          <w:sz w:val="28"/>
          <w:szCs w:val="28"/>
        </w:rPr>
        <w:t>By the end of your placement with HALS we would expect you to be working towards/or have achieved:</w:t>
      </w:r>
    </w:p>
    <w:p w:rsidR="00C326F9" w:rsidRDefault="00C326F9" w:rsidP="00C326F9">
      <w:pPr>
        <w:rPr>
          <w:rFonts w:ascii="Arial" w:hAnsi="Arial" w:cs="Arial"/>
          <w:sz w:val="32"/>
          <w:szCs w:val="32"/>
        </w:rPr>
      </w:pPr>
    </w:p>
    <w:p w:rsidR="00C326F9" w:rsidRPr="00495227" w:rsidRDefault="00C326F9" w:rsidP="00C326F9">
      <w:pPr>
        <w:pStyle w:val="ListParagraph"/>
        <w:numPr>
          <w:ilvl w:val="0"/>
          <w:numId w:val="4"/>
        </w:numPr>
        <w:rPr>
          <w:rFonts w:ascii="Arial" w:hAnsi="Arial" w:cs="Arial"/>
          <w:sz w:val="28"/>
          <w:szCs w:val="28"/>
        </w:rPr>
      </w:pPr>
      <w:r>
        <w:rPr>
          <w:rFonts w:ascii="Arial" w:hAnsi="Arial" w:cs="Arial"/>
          <w:sz w:val="32"/>
          <w:szCs w:val="32"/>
        </w:rPr>
        <w:t xml:space="preserve">  </w:t>
      </w:r>
      <w:r w:rsidRPr="00495227">
        <w:rPr>
          <w:rFonts w:ascii="Arial" w:hAnsi="Arial" w:cs="Arial"/>
          <w:sz w:val="28"/>
          <w:szCs w:val="28"/>
        </w:rPr>
        <w:t>Be able to take a basic alcohol history</w:t>
      </w:r>
    </w:p>
    <w:p w:rsidR="00C326F9" w:rsidRPr="00495227" w:rsidRDefault="00C326F9" w:rsidP="00C326F9">
      <w:pPr>
        <w:pStyle w:val="ListParagraph"/>
        <w:rPr>
          <w:rFonts w:ascii="Arial" w:hAnsi="Arial" w:cs="Arial"/>
          <w:sz w:val="28"/>
          <w:szCs w:val="28"/>
        </w:rPr>
      </w:pPr>
    </w:p>
    <w:p w:rsidR="00C326F9" w:rsidRPr="00495227" w:rsidRDefault="00C326F9" w:rsidP="00C326F9">
      <w:pPr>
        <w:pStyle w:val="ListParagraph"/>
        <w:numPr>
          <w:ilvl w:val="0"/>
          <w:numId w:val="4"/>
        </w:numPr>
        <w:rPr>
          <w:rFonts w:ascii="Arial" w:hAnsi="Arial" w:cs="Arial"/>
          <w:sz w:val="28"/>
          <w:szCs w:val="28"/>
        </w:rPr>
      </w:pPr>
      <w:r w:rsidRPr="00495227">
        <w:rPr>
          <w:rFonts w:ascii="Arial" w:hAnsi="Arial" w:cs="Arial"/>
          <w:sz w:val="28"/>
          <w:szCs w:val="28"/>
        </w:rPr>
        <w:t>Have a good understanding of the Audit-c screening tool and be able to use it.</w:t>
      </w:r>
    </w:p>
    <w:p w:rsidR="00C326F9" w:rsidRPr="00495227" w:rsidRDefault="00C326F9" w:rsidP="00C326F9">
      <w:pPr>
        <w:pStyle w:val="ListParagraph"/>
        <w:rPr>
          <w:rFonts w:ascii="Arial" w:hAnsi="Arial" w:cs="Arial"/>
          <w:sz w:val="28"/>
          <w:szCs w:val="28"/>
        </w:rPr>
      </w:pPr>
    </w:p>
    <w:p w:rsidR="00C326F9" w:rsidRPr="00495227" w:rsidRDefault="00C326F9" w:rsidP="00C326F9">
      <w:pPr>
        <w:pStyle w:val="ListParagraph"/>
        <w:numPr>
          <w:ilvl w:val="0"/>
          <w:numId w:val="4"/>
        </w:numPr>
        <w:rPr>
          <w:rFonts w:ascii="Arial" w:hAnsi="Arial" w:cs="Arial"/>
          <w:sz w:val="28"/>
          <w:szCs w:val="28"/>
        </w:rPr>
      </w:pPr>
      <w:r w:rsidRPr="00495227">
        <w:rPr>
          <w:rFonts w:ascii="Arial" w:hAnsi="Arial" w:cs="Arial"/>
          <w:sz w:val="28"/>
          <w:szCs w:val="28"/>
        </w:rPr>
        <w:t xml:space="preserve">Be able to deliver brief advice to </w:t>
      </w:r>
      <w:r w:rsidRPr="00495227">
        <w:rPr>
          <w:rFonts w:ascii="Arial" w:hAnsi="Arial" w:cs="Arial"/>
          <w:color w:val="0B0C0C"/>
          <w:sz w:val="28"/>
          <w:szCs w:val="28"/>
          <w:shd w:val="clear" w:color="auto" w:fill="FFFFFF"/>
        </w:rPr>
        <w:t>encourage a reduction in alcohol use and reduce the risk of alcohol harm.</w:t>
      </w:r>
    </w:p>
    <w:p w:rsidR="00C326F9" w:rsidRPr="00495227" w:rsidRDefault="00C326F9" w:rsidP="00C326F9">
      <w:pPr>
        <w:pStyle w:val="ListParagraph"/>
        <w:rPr>
          <w:rFonts w:ascii="Arial" w:hAnsi="Arial" w:cs="Arial"/>
          <w:sz w:val="28"/>
          <w:szCs w:val="28"/>
        </w:rPr>
      </w:pPr>
    </w:p>
    <w:p w:rsidR="00C326F9" w:rsidRPr="00495227" w:rsidRDefault="00C326F9" w:rsidP="00C326F9">
      <w:pPr>
        <w:pStyle w:val="ListParagraph"/>
        <w:numPr>
          <w:ilvl w:val="0"/>
          <w:numId w:val="4"/>
        </w:numPr>
        <w:rPr>
          <w:rFonts w:ascii="Arial" w:hAnsi="Arial" w:cs="Arial"/>
          <w:sz w:val="28"/>
          <w:szCs w:val="28"/>
        </w:rPr>
      </w:pPr>
      <w:r w:rsidRPr="00495227">
        <w:rPr>
          <w:rFonts w:ascii="Arial" w:hAnsi="Arial" w:cs="Arial"/>
          <w:sz w:val="28"/>
          <w:szCs w:val="28"/>
        </w:rPr>
        <w:t>Identify patients at risk of alcohol withdrawal</w:t>
      </w:r>
    </w:p>
    <w:p w:rsidR="00C326F9" w:rsidRPr="00495227" w:rsidRDefault="00C326F9" w:rsidP="00C326F9">
      <w:pPr>
        <w:pStyle w:val="ListParagraph"/>
        <w:rPr>
          <w:rFonts w:ascii="Arial" w:hAnsi="Arial" w:cs="Arial"/>
          <w:color w:val="FF0000"/>
          <w:sz w:val="28"/>
          <w:szCs w:val="28"/>
        </w:rPr>
      </w:pPr>
    </w:p>
    <w:p w:rsidR="00C326F9" w:rsidRPr="00495227" w:rsidRDefault="00C326F9" w:rsidP="00C326F9">
      <w:pPr>
        <w:pStyle w:val="ListParagraph"/>
        <w:numPr>
          <w:ilvl w:val="0"/>
          <w:numId w:val="4"/>
        </w:numPr>
        <w:rPr>
          <w:rFonts w:ascii="Arial" w:hAnsi="Arial" w:cs="Arial"/>
          <w:sz w:val="28"/>
          <w:szCs w:val="28"/>
        </w:rPr>
      </w:pPr>
      <w:r w:rsidRPr="00495227">
        <w:rPr>
          <w:rFonts w:ascii="Arial" w:hAnsi="Arial" w:cs="Arial"/>
          <w:sz w:val="28"/>
          <w:szCs w:val="28"/>
        </w:rPr>
        <w:t>Have a good understanding of the risk assessment used to monitor alcohol withdrawal symptoms (CIWA-</w:t>
      </w:r>
      <w:proofErr w:type="spellStart"/>
      <w:r w:rsidRPr="00495227">
        <w:rPr>
          <w:rFonts w:ascii="Arial" w:hAnsi="Arial" w:cs="Arial"/>
          <w:sz w:val="28"/>
          <w:szCs w:val="28"/>
        </w:rPr>
        <w:t>Ar</w:t>
      </w:r>
      <w:proofErr w:type="spellEnd"/>
      <w:r w:rsidRPr="00495227">
        <w:rPr>
          <w:rFonts w:ascii="Arial" w:hAnsi="Arial" w:cs="Arial"/>
          <w:sz w:val="28"/>
          <w:szCs w:val="28"/>
        </w:rPr>
        <w:t>) and know how to use it safely.</w:t>
      </w:r>
    </w:p>
    <w:p w:rsidR="00C326F9" w:rsidRPr="00495227" w:rsidRDefault="00C326F9" w:rsidP="00C326F9">
      <w:pPr>
        <w:pStyle w:val="ListParagraph"/>
        <w:rPr>
          <w:rFonts w:ascii="Arial" w:hAnsi="Arial" w:cs="Arial"/>
          <w:sz w:val="28"/>
          <w:szCs w:val="28"/>
        </w:rPr>
      </w:pPr>
    </w:p>
    <w:p w:rsidR="00C326F9" w:rsidRPr="00495227" w:rsidRDefault="00C326F9" w:rsidP="00C326F9">
      <w:pPr>
        <w:pStyle w:val="ListParagraph"/>
        <w:numPr>
          <w:ilvl w:val="0"/>
          <w:numId w:val="4"/>
        </w:numPr>
        <w:rPr>
          <w:rFonts w:ascii="Arial" w:hAnsi="Arial" w:cs="Arial"/>
          <w:sz w:val="28"/>
          <w:szCs w:val="28"/>
        </w:rPr>
      </w:pPr>
      <w:r w:rsidRPr="00495227">
        <w:rPr>
          <w:rFonts w:ascii="Arial" w:hAnsi="Arial" w:cs="Arial"/>
          <w:sz w:val="28"/>
          <w:szCs w:val="28"/>
        </w:rPr>
        <w:t>Know when and how to escalate concerns</w:t>
      </w:r>
    </w:p>
    <w:p w:rsidR="006E02BD" w:rsidRPr="00C326F9" w:rsidRDefault="006E02BD">
      <w:pPr>
        <w:rPr>
          <w:rFonts w:ascii="Arial" w:hAnsi="Arial" w:cs="Arial"/>
          <w:sz w:val="28"/>
          <w:szCs w:val="28"/>
        </w:rPr>
      </w:pPr>
    </w:p>
    <w:p w:rsidR="00105FF6" w:rsidRPr="00C326F9" w:rsidRDefault="00105FF6">
      <w:pPr>
        <w:rPr>
          <w:rFonts w:ascii="Arial" w:hAnsi="Arial" w:cs="Arial"/>
          <w:sz w:val="28"/>
          <w:szCs w:val="28"/>
        </w:rPr>
      </w:pPr>
    </w:p>
    <w:p w:rsidR="00105FF6" w:rsidRPr="00C326F9" w:rsidRDefault="00105FF6">
      <w:pPr>
        <w:rPr>
          <w:rFonts w:ascii="Arial" w:hAnsi="Arial" w:cs="Arial"/>
          <w:sz w:val="28"/>
          <w:szCs w:val="28"/>
        </w:rPr>
      </w:pPr>
    </w:p>
    <w:p w:rsidR="00105FF6" w:rsidRPr="00C326F9" w:rsidRDefault="00105FF6">
      <w:pPr>
        <w:rPr>
          <w:rFonts w:ascii="Arial" w:hAnsi="Arial" w:cs="Arial"/>
          <w:sz w:val="28"/>
          <w:szCs w:val="28"/>
        </w:rPr>
      </w:pPr>
    </w:p>
    <w:p w:rsidR="00105FF6" w:rsidRPr="00C326F9" w:rsidRDefault="00105FF6">
      <w:pPr>
        <w:rPr>
          <w:rFonts w:ascii="Arial" w:hAnsi="Arial" w:cs="Arial"/>
          <w:sz w:val="28"/>
          <w:szCs w:val="28"/>
        </w:rPr>
      </w:pPr>
    </w:p>
    <w:p w:rsidR="00C326F9" w:rsidRDefault="00C326F9">
      <w:pPr>
        <w:rPr>
          <w:rFonts w:ascii="Arial" w:hAnsi="Arial" w:cs="Arial"/>
          <w:sz w:val="28"/>
          <w:szCs w:val="28"/>
        </w:rPr>
      </w:pPr>
    </w:p>
    <w:p w:rsidR="00C326F9" w:rsidRDefault="00C326F9">
      <w:pPr>
        <w:rPr>
          <w:rFonts w:ascii="Arial" w:hAnsi="Arial" w:cs="Arial"/>
          <w:sz w:val="28"/>
          <w:szCs w:val="28"/>
        </w:rPr>
      </w:pPr>
    </w:p>
    <w:p w:rsidR="00495227" w:rsidRDefault="00495227">
      <w:pPr>
        <w:rPr>
          <w:rFonts w:ascii="Arial" w:hAnsi="Arial" w:cs="Arial"/>
          <w:sz w:val="28"/>
          <w:szCs w:val="28"/>
        </w:rPr>
      </w:pPr>
    </w:p>
    <w:p w:rsidR="00495227" w:rsidRDefault="00495227">
      <w:pPr>
        <w:rPr>
          <w:rFonts w:ascii="Arial" w:hAnsi="Arial" w:cs="Arial"/>
          <w:sz w:val="28"/>
          <w:szCs w:val="28"/>
        </w:rPr>
      </w:pPr>
    </w:p>
    <w:p w:rsidR="00495227" w:rsidRPr="00C326F9" w:rsidRDefault="00495227">
      <w:pPr>
        <w:rPr>
          <w:rFonts w:ascii="Arial" w:hAnsi="Arial" w:cs="Arial"/>
          <w:sz w:val="28"/>
          <w:szCs w:val="28"/>
        </w:rPr>
      </w:pPr>
    </w:p>
    <w:p w:rsidR="00AC5F74" w:rsidRPr="00C326F9" w:rsidRDefault="00105FF6" w:rsidP="00374806">
      <w:pPr>
        <w:pStyle w:val="ListParagraph"/>
        <w:numPr>
          <w:ilvl w:val="0"/>
          <w:numId w:val="34"/>
        </w:numPr>
        <w:rPr>
          <w:rFonts w:ascii="Arial" w:hAnsi="Arial" w:cs="Arial"/>
          <w:sz w:val="28"/>
          <w:szCs w:val="28"/>
        </w:rPr>
      </w:pPr>
      <w:r w:rsidRPr="00C326F9">
        <w:rPr>
          <w:rFonts w:ascii="Arial" w:hAnsi="Arial" w:cs="Arial"/>
          <w:sz w:val="28"/>
          <w:szCs w:val="28"/>
        </w:rPr>
        <w:lastRenderedPageBreak/>
        <w:t xml:space="preserve"> </w:t>
      </w:r>
      <w:r w:rsidR="00AC5F74" w:rsidRPr="00C326F9">
        <w:rPr>
          <w:rFonts w:ascii="Arial" w:hAnsi="Arial" w:cs="Arial"/>
          <w:sz w:val="28"/>
          <w:szCs w:val="28"/>
        </w:rPr>
        <w:t xml:space="preserve">Two week placement diary </w:t>
      </w:r>
    </w:p>
    <w:p w:rsidR="00AC5F74" w:rsidRPr="00C326F9" w:rsidRDefault="00AC5F74" w:rsidP="00945C89">
      <w:pPr>
        <w:ind w:left="360"/>
        <w:jc w:val="both"/>
        <w:rPr>
          <w:rFonts w:ascii="Arial" w:hAnsi="Arial" w:cs="Arial"/>
          <w:sz w:val="28"/>
          <w:szCs w:val="28"/>
        </w:rPr>
      </w:pPr>
      <w:r w:rsidRPr="00C326F9">
        <w:rPr>
          <w:rFonts w:ascii="Arial" w:hAnsi="Arial" w:cs="Arial"/>
          <w:sz w:val="28"/>
          <w:szCs w:val="28"/>
        </w:rPr>
        <w:t>Week 1</w:t>
      </w:r>
    </w:p>
    <w:tbl>
      <w:tblPr>
        <w:tblStyle w:val="TableGrid"/>
        <w:tblpPr w:leftFromText="180" w:rightFromText="180" w:vertAnchor="text" w:horzAnchor="margin" w:tblpY="127"/>
        <w:tblW w:w="0" w:type="auto"/>
        <w:tblLook w:val="04A0" w:firstRow="1" w:lastRow="0" w:firstColumn="1" w:lastColumn="0" w:noHBand="0" w:noVBand="1"/>
      </w:tblPr>
      <w:tblGrid>
        <w:gridCol w:w="2141"/>
        <w:gridCol w:w="1681"/>
        <w:gridCol w:w="1790"/>
        <w:gridCol w:w="2032"/>
        <w:gridCol w:w="1821"/>
        <w:gridCol w:w="1523"/>
      </w:tblGrid>
      <w:tr w:rsidR="006565FA" w:rsidRPr="00C326F9" w:rsidTr="00945C89">
        <w:tc>
          <w:tcPr>
            <w:tcW w:w="0" w:type="auto"/>
          </w:tcPr>
          <w:p w:rsidR="00945C89" w:rsidRPr="00C326F9" w:rsidRDefault="00945C89" w:rsidP="00945C89">
            <w:pPr>
              <w:jc w:val="center"/>
              <w:rPr>
                <w:rFonts w:ascii="Arial" w:hAnsi="Arial" w:cs="Arial"/>
                <w:sz w:val="28"/>
                <w:szCs w:val="28"/>
              </w:rPr>
            </w:pPr>
          </w:p>
        </w:tc>
        <w:tc>
          <w:tcPr>
            <w:tcW w:w="0" w:type="auto"/>
          </w:tcPr>
          <w:p w:rsidR="00945C89" w:rsidRPr="00C326F9" w:rsidRDefault="00945C89" w:rsidP="00945C89">
            <w:pPr>
              <w:jc w:val="center"/>
              <w:rPr>
                <w:rFonts w:ascii="Arial" w:hAnsi="Arial" w:cs="Arial"/>
                <w:sz w:val="28"/>
                <w:szCs w:val="28"/>
              </w:rPr>
            </w:pPr>
            <w:r w:rsidRPr="00C326F9">
              <w:rPr>
                <w:rFonts w:ascii="Arial" w:hAnsi="Arial" w:cs="Arial"/>
                <w:sz w:val="28"/>
                <w:szCs w:val="28"/>
              </w:rPr>
              <w:t>Mon</w:t>
            </w:r>
          </w:p>
        </w:tc>
        <w:tc>
          <w:tcPr>
            <w:tcW w:w="0" w:type="auto"/>
          </w:tcPr>
          <w:p w:rsidR="00945C89" w:rsidRPr="00C326F9" w:rsidRDefault="00945C89" w:rsidP="00945C89">
            <w:pPr>
              <w:jc w:val="center"/>
              <w:rPr>
                <w:rFonts w:ascii="Arial" w:hAnsi="Arial" w:cs="Arial"/>
                <w:sz w:val="28"/>
                <w:szCs w:val="28"/>
              </w:rPr>
            </w:pPr>
            <w:r w:rsidRPr="00C326F9">
              <w:rPr>
                <w:rFonts w:ascii="Arial" w:hAnsi="Arial" w:cs="Arial"/>
                <w:sz w:val="28"/>
                <w:szCs w:val="28"/>
              </w:rPr>
              <w:t>Tues</w:t>
            </w:r>
          </w:p>
        </w:tc>
        <w:tc>
          <w:tcPr>
            <w:tcW w:w="0" w:type="auto"/>
          </w:tcPr>
          <w:p w:rsidR="00945C89" w:rsidRPr="00C326F9" w:rsidRDefault="00945C89" w:rsidP="00945C89">
            <w:pPr>
              <w:jc w:val="center"/>
              <w:rPr>
                <w:rFonts w:ascii="Arial" w:hAnsi="Arial" w:cs="Arial"/>
                <w:sz w:val="28"/>
                <w:szCs w:val="28"/>
              </w:rPr>
            </w:pPr>
            <w:r w:rsidRPr="00C326F9">
              <w:rPr>
                <w:rFonts w:ascii="Arial" w:hAnsi="Arial" w:cs="Arial"/>
                <w:sz w:val="28"/>
                <w:szCs w:val="28"/>
              </w:rPr>
              <w:t>Weds</w:t>
            </w:r>
          </w:p>
        </w:tc>
        <w:tc>
          <w:tcPr>
            <w:tcW w:w="0" w:type="auto"/>
          </w:tcPr>
          <w:p w:rsidR="00945C89" w:rsidRPr="00C326F9" w:rsidRDefault="00945C89" w:rsidP="00945C89">
            <w:pPr>
              <w:jc w:val="center"/>
              <w:rPr>
                <w:rFonts w:ascii="Arial" w:hAnsi="Arial" w:cs="Arial"/>
                <w:sz w:val="28"/>
                <w:szCs w:val="28"/>
              </w:rPr>
            </w:pPr>
            <w:r w:rsidRPr="00C326F9">
              <w:rPr>
                <w:rFonts w:ascii="Arial" w:hAnsi="Arial" w:cs="Arial"/>
                <w:sz w:val="28"/>
                <w:szCs w:val="28"/>
              </w:rPr>
              <w:t>Thurs</w:t>
            </w:r>
          </w:p>
        </w:tc>
        <w:tc>
          <w:tcPr>
            <w:tcW w:w="0" w:type="auto"/>
          </w:tcPr>
          <w:p w:rsidR="00945C89" w:rsidRPr="00C326F9" w:rsidRDefault="00945C89" w:rsidP="00945C89">
            <w:pPr>
              <w:jc w:val="center"/>
              <w:rPr>
                <w:rFonts w:ascii="Arial" w:hAnsi="Arial" w:cs="Arial"/>
                <w:sz w:val="28"/>
                <w:szCs w:val="28"/>
              </w:rPr>
            </w:pPr>
            <w:r w:rsidRPr="00C326F9">
              <w:rPr>
                <w:rFonts w:ascii="Arial" w:hAnsi="Arial" w:cs="Arial"/>
                <w:sz w:val="28"/>
                <w:szCs w:val="28"/>
              </w:rPr>
              <w:t>Fri</w:t>
            </w:r>
          </w:p>
        </w:tc>
      </w:tr>
      <w:tr w:rsidR="006565FA" w:rsidRPr="00C326F9" w:rsidTr="00945C89">
        <w:tc>
          <w:tcPr>
            <w:tcW w:w="0" w:type="auto"/>
          </w:tcPr>
          <w:p w:rsidR="00945C89" w:rsidRPr="00C326F9" w:rsidRDefault="00945C89" w:rsidP="00945C89">
            <w:pPr>
              <w:jc w:val="center"/>
              <w:rPr>
                <w:rFonts w:ascii="Arial" w:hAnsi="Arial" w:cs="Arial"/>
                <w:sz w:val="28"/>
                <w:szCs w:val="28"/>
              </w:rPr>
            </w:pPr>
          </w:p>
          <w:p w:rsidR="00945C89" w:rsidRPr="00C326F9" w:rsidRDefault="00945C89" w:rsidP="00945C89">
            <w:pPr>
              <w:jc w:val="center"/>
              <w:rPr>
                <w:rFonts w:ascii="Arial" w:hAnsi="Arial" w:cs="Arial"/>
                <w:sz w:val="28"/>
                <w:szCs w:val="28"/>
              </w:rPr>
            </w:pPr>
            <w:r w:rsidRPr="00C326F9">
              <w:rPr>
                <w:rFonts w:ascii="Arial" w:hAnsi="Arial" w:cs="Arial"/>
                <w:sz w:val="28"/>
                <w:szCs w:val="28"/>
              </w:rPr>
              <w:t>AM (new assessments and reviews)</w:t>
            </w:r>
          </w:p>
          <w:p w:rsidR="00945C89" w:rsidRPr="00C326F9" w:rsidRDefault="00945C89" w:rsidP="00945C89">
            <w:pPr>
              <w:jc w:val="center"/>
              <w:rPr>
                <w:rFonts w:ascii="Arial" w:hAnsi="Arial" w:cs="Arial"/>
                <w:sz w:val="28"/>
                <w:szCs w:val="28"/>
              </w:rPr>
            </w:pPr>
          </w:p>
        </w:tc>
        <w:tc>
          <w:tcPr>
            <w:tcW w:w="0" w:type="auto"/>
          </w:tcPr>
          <w:p w:rsidR="00945C89" w:rsidRPr="00C326F9" w:rsidRDefault="00945C89" w:rsidP="00945C89">
            <w:pPr>
              <w:jc w:val="center"/>
              <w:rPr>
                <w:rFonts w:ascii="Arial" w:hAnsi="Arial" w:cs="Arial"/>
                <w:sz w:val="28"/>
                <w:szCs w:val="28"/>
              </w:rPr>
            </w:pPr>
          </w:p>
          <w:p w:rsidR="00945C89" w:rsidRPr="00C326F9" w:rsidRDefault="007439AF" w:rsidP="00945C89">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945C89">
            <w:pPr>
              <w:jc w:val="center"/>
              <w:rPr>
                <w:rFonts w:ascii="Arial" w:hAnsi="Arial" w:cs="Arial"/>
                <w:sz w:val="28"/>
                <w:szCs w:val="28"/>
              </w:rPr>
            </w:pPr>
          </w:p>
          <w:p w:rsidR="00945C89" w:rsidRPr="00C326F9" w:rsidRDefault="007439AF" w:rsidP="00945C89">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945C89">
            <w:pPr>
              <w:jc w:val="center"/>
              <w:rPr>
                <w:rFonts w:ascii="Arial" w:hAnsi="Arial" w:cs="Arial"/>
                <w:sz w:val="28"/>
                <w:szCs w:val="28"/>
              </w:rPr>
            </w:pPr>
          </w:p>
          <w:p w:rsidR="00945C89" w:rsidRPr="00C326F9" w:rsidRDefault="007439AF" w:rsidP="00945C89">
            <w:pPr>
              <w:jc w:val="center"/>
              <w:rPr>
                <w:rFonts w:ascii="Arial" w:hAnsi="Arial" w:cs="Arial"/>
                <w:sz w:val="28"/>
                <w:szCs w:val="28"/>
              </w:rPr>
            </w:pPr>
            <w:r w:rsidRPr="00C326F9">
              <w:rPr>
                <w:rFonts w:ascii="Arial" w:hAnsi="Arial" w:cs="Arial"/>
                <w:sz w:val="28"/>
                <w:szCs w:val="28"/>
              </w:rPr>
              <w:t>On the wards/ED</w:t>
            </w:r>
          </w:p>
        </w:tc>
        <w:tc>
          <w:tcPr>
            <w:tcW w:w="0" w:type="auto"/>
          </w:tcPr>
          <w:p w:rsidR="007439AF" w:rsidRPr="00C326F9" w:rsidRDefault="007439AF" w:rsidP="00945C89">
            <w:pPr>
              <w:jc w:val="center"/>
              <w:rPr>
                <w:rFonts w:ascii="Arial" w:hAnsi="Arial" w:cs="Arial"/>
                <w:sz w:val="28"/>
                <w:szCs w:val="28"/>
              </w:rPr>
            </w:pPr>
          </w:p>
          <w:p w:rsidR="00945C89" w:rsidRPr="00C326F9" w:rsidRDefault="007439AF" w:rsidP="00945C89">
            <w:pPr>
              <w:jc w:val="center"/>
              <w:rPr>
                <w:rFonts w:ascii="Arial" w:hAnsi="Arial" w:cs="Arial"/>
                <w:sz w:val="28"/>
                <w:szCs w:val="28"/>
              </w:rPr>
            </w:pPr>
            <w:r w:rsidRPr="00C326F9">
              <w:rPr>
                <w:rFonts w:ascii="Arial" w:hAnsi="Arial" w:cs="Arial"/>
                <w:sz w:val="28"/>
                <w:szCs w:val="28"/>
              </w:rPr>
              <w:t>On the wards/ED</w:t>
            </w:r>
          </w:p>
        </w:tc>
        <w:tc>
          <w:tcPr>
            <w:tcW w:w="0" w:type="auto"/>
          </w:tcPr>
          <w:p w:rsidR="007439AF" w:rsidRPr="00C326F9" w:rsidRDefault="007439AF" w:rsidP="00945C89">
            <w:pPr>
              <w:jc w:val="center"/>
              <w:rPr>
                <w:rFonts w:ascii="Arial" w:hAnsi="Arial" w:cs="Arial"/>
                <w:sz w:val="28"/>
                <w:szCs w:val="28"/>
              </w:rPr>
            </w:pPr>
          </w:p>
          <w:p w:rsidR="00945C89" w:rsidRPr="00C326F9" w:rsidRDefault="007439AF" w:rsidP="00945C89">
            <w:pPr>
              <w:jc w:val="center"/>
              <w:rPr>
                <w:rFonts w:ascii="Arial" w:hAnsi="Arial" w:cs="Arial"/>
                <w:sz w:val="28"/>
                <w:szCs w:val="28"/>
              </w:rPr>
            </w:pPr>
            <w:r w:rsidRPr="00C326F9">
              <w:rPr>
                <w:rFonts w:ascii="Arial" w:hAnsi="Arial" w:cs="Arial"/>
                <w:sz w:val="28"/>
                <w:szCs w:val="28"/>
              </w:rPr>
              <w:t>On the wards/ED</w:t>
            </w:r>
          </w:p>
        </w:tc>
      </w:tr>
      <w:tr w:rsidR="006565FA" w:rsidRPr="00C326F9" w:rsidTr="00945C89">
        <w:tc>
          <w:tcPr>
            <w:tcW w:w="0" w:type="auto"/>
          </w:tcPr>
          <w:p w:rsidR="00945C89" w:rsidRPr="00C326F9" w:rsidRDefault="00945C89" w:rsidP="00945C89">
            <w:pPr>
              <w:jc w:val="center"/>
              <w:rPr>
                <w:rFonts w:ascii="Arial" w:hAnsi="Arial" w:cs="Arial"/>
                <w:sz w:val="28"/>
                <w:szCs w:val="28"/>
              </w:rPr>
            </w:pPr>
          </w:p>
          <w:p w:rsidR="00945C89" w:rsidRPr="00C326F9" w:rsidRDefault="00945C89" w:rsidP="00945C89">
            <w:pPr>
              <w:jc w:val="center"/>
              <w:rPr>
                <w:rFonts w:ascii="Arial" w:hAnsi="Arial" w:cs="Arial"/>
                <w:sz w:val="28"/>
                <w:szCs w:val="28"/>
              </w:rPr>
            </w:pPr>
            <w:r w:rsidRPr="00C326F9">
              <w:rPr>
                <w:rFonts w:ascii="Arial" w:hAnsi="Arial" w:cs="Arial"/>
                <w:sz w:val="28"/>
                <w:szCs w:val="28"/>
              </w:rPr>
              <w:t>PM (self-directed study)</w:t>
            </w:r>
          </w:p>
        </w:tc>
        <w:tc>
          <w:tcPr>
            <w:tcW w:w="0" w:type="auto"/>
          </w:tcPr>
          <w:p w:rsidR="00945C89" w:rsidRPr="00C326F9" w:rsidRDefault="00945C89" w:rsidP="00945C89">
            <w:pPr>
              <w:jc w:val="center"/>
              <w:rPr>
                <w:rFonts w:ascii="Arial" w:hAnsi="Arial" w:cs="Arial"/>
                <w:sz w:val="28"/>
                <w:szCs w:val="28"/>
              </w:rPr>
            </w:pPr>
          </w:p>
          <w:p w:rsidR="00DF7F1D" w:rsidRPr="00C326F9" w:rsidRDefault="00DF7F1D" w:rsidP="00945C89">
            <w:pPr>
              <w:jc w:val="center"/>
              <w:rPr>
                <w:rFonts w:ascii="Arial" w:hAnsi="Arial" w:cs="Arial"/>
                <w:sz w:val="28"/>
                <w:szCs w:val="28"/>
              </w:rPr>
            </w:pPr>
            <w:r w:rsidRPr="00C326F9">
              <w:rPr>
                <w:rFonts w:ascii="Arial" w:hAnsi="Arial" w:cs="Arial"/>
                <w:sz w:val="28"/>
                <w:szCs w:val="28"/>
              </w:rPr>
              <w:t>E-learning</w:t>
            </w:r>
          </w:p>
          <w:p w:rsidR="00DF7F1D" w:rsidRPr="00C326F9" w:rsidRDefault="00DF7F1D" w:rsidP="00945C89">
            <w:pPr>
              <w:jc w:val="center"/>
              <w:rPr>
                <w:rFonts w:ascii="Arial" w:hAnsi="Arial" w:cs="Arial"/>
                <w:sz w:val="28"/>
                <w:szCs w:val="28"/>
              </w:rPr>
            </w:pPr>
            <w:r w:rsidRPr="00C326F9">
              <w:rPr>
                <w:rFonts w:ascii="Arial" w:hAnsi="Arial" w:cs="Arial"/>
                <w:sz w:val="28"/>
                <w:szCs w:val="28"/>
              </w:rPr>
              <w:t>&amp;</w:t>
            </w:r>
          </w:p>
          <w:p w:rsidR="00945C89" w:rsidRPr="00C326F9" w:rsidRDefault="00945C89" w:rsidP="00945C89">
            <w:pPr>
              <w:jc w:val="center"/>
              <w:rPr>
                <w:rFonts w:ascii="Arial" w:hAnsi="Arial" w:cs="Arial"/>
                <w:sz w:val="28"/>
                <w:szCs w:val="28"/>
              </w:rPr>
            </w:pPr>
            <w:r w:rsidRPr="00C326F9">
              <w:rPr>
                <w:rFonts w:ascii="Arial" w:hAnsi="Arial" w:cs="Arial"/>
                <w:sz w:val="28"/>
                <w:szCs w:val="28"/>
              </w:rPr>
              <w:t>NICE and Trust guidelines</w:t>
            </w:r>
          </w:p>
          <w:p w:rsidR="00945C89" w:rsidRPr="00C326F9" w:rsidRDefault="00945C89" w:rsidP="00945C89">
            <w:pPr>
              <w:jc w:val="center"/>
              <w:rPr>
                <w:rFonts w:ascii="Arial" w:hAnsi="Arial" w:cs="Arial"/>
                <w:sz w:val="28"/>
                <w:szCs w:val="28"/>
              </w:rPr>
            </w:pPr>
          </w:p>
        </w:tc>
        <w:tc>
          <w:tcPr>
            <w:tcW w:w="0" w:type="auto"/>
          </w:tcPr>
          <w:p w:rsidR="00945C89" w:rsidRPr="00C326F9" w:rsidRDefault="00945C89" w:rsidP="00945C89">
            <w:pPr>
              <w:jc w:val="center"/>
              <w:rPr>
                <w:rFonts w:ascii="Arial" w:hAnsi="Arial" w:cs="Arial"/>
                <w:sz w:val="28"/>
                <w:szCs w:val="28"/>
              </w:rPr>
            </w:pPr>
          </w:p>
          <w:p w:rsidR="00DF7F1D" w:rsidRPr="00C326F9" w:rsidRDefault="006565FA" w:rsidP="006565FA">
            <w:pPr>
              <w:jc w:val="center"/>
              <w:rPr>
                <w:rFonts w:ascii="Arial" w:hAnsi="Arial" w:cs="Arial"/>
                <w:sz w:val="28"/>
                <w:szCs w:val="28"/>
              </w:rPr>
            </w:pPr>
            <w:r w:rsidRPr="00C326F9">
              <w:rPr>
                <w:rFonts w:ascii="Arial" w:hAnsi="Arial" w:cs="Arial"/>
                <w:sz w:val="28"/>
                <w:szCs w:val="28"/>
              </w:rPr>
              <w:t>Units, screening, effects on body</w:t>
            </w:r>
          </w:p>
        </w:tc>
        <w:tc>
          <w:tcPr>
            <w:tcW w:w="0" w:type="auto"/>
          </w:tcPr>
          <w:p w:rsidR="00945C89" w:rsidRPr="00C326F9" w:rsidRDefault="00945C89" w:rsidP="00945C89">
            <w:pPr>
              <w:jc w:val="center"/>
              <w:rPr>
                <w:rFonts w:ascii="Arial" w:hAnsi="Arial" w:cs="Arial"/>
                <w:sz w:val="28"/>
                <w:szCs w:val="28"/>
              </w:rPr>
            </w:pPr>
          </w:p>
          <w:p w:rsidR="00945C89" w:rsidRPr="00C326F9" w:rsidRDefault="006565FA" w:rsidP="006565FA">
            <w:pPr>
              <w:jc w:val="center"/>
              <w:rPr>
                <w:rFonts w:ascii="Arial" w:hAnsi="Arial" w:cs="Arial"/>
                <w:sz w:val="28"/>
                <w:szCs w:val="28"/>
              </w:rPr>
            </w:pPr>
            <w:r w:rsidRPr="00C326F9">
              <w:rPr>
                <w:rFonts w:ascii="Arial" w:hAnsi="Arial" w:cs="Arial"/>
                <w:sz w:val="28"/>
                <w:szCs w:val="28"/>
              </w:rPr>
              <w:t xml:space="preserve">Dependence, withdrawal,  </w:t>
            </w:r>
          </w:p>
        </w:tc>
        <w:tc>
          <w:tcPr>
            <w:tcW w:w="0" w:type="auto"/>
          </w:tcPr>
          <w:p w:rsidR="00945C89" w:rsidRPr="00C326F9" w:rsidRDefault="00945C89" w:rsidP="00945C89">
            <w:pPr>
              <w:jc w:val="center"/>
              <w:rPr>
                <w:rFonts w:ascii="Arial" w:hAnsi="Arial" w:cs="Arial"/>
                <w:sz w:val="28"/>
                <w:szCs w:val="28"/>
              </w:rPr>
            </w:pPr>
          </w:p>
          <w:p w:rsidR="00945C89" w:rsidRPr="00C326F9" w:rsidRDefault="006565FA" w:rsidP="00A7793D">
            <w:pPr>
              <w:jc w:val="center"/>
              <w:rPr>
                <w:rFonts w:ascii="Arial" w:hAnsi="Arial" w:cs="Arial"/>
                <w:sz w:val="28"/>
                <w:szCs w:val="28"/>
              </w:rPr>
            </w:pPr>
            <w:r w:rsidRPr="00C326F9">
              <w:rPr>
                <w:rFonts w:ascii="Arial" w:hAnsi="Arial" w:cs="Arial"/>
                <w:sz w:val="28"/>
                <w:szCs w:val="28"/>
              </w:rPr>
              <w:t xml:space="preserve">ARLD, HE, </w:t>
            </w:r>
            <w:proofErr w:type="spellStart"/>
            <w:r w:rsidRPr="00C326F9">
              <w:rPr>
                <w:rFonts w:ascii="Arial" w:hAnsi="Arial" w:cs="Arial"/>
                <w:sz w:val="28"/>
                <w:szCs w:val="28"/>
              </w:rPr>
              <w:t>Wernickes</w:t>
            </w:r>
            <w:proofErr w:type="spellEnd"/>
            <w:r w:rsidRPr="00C326F9">
              <w:rPr>
                <w:rFonts w:ascii="Arial" w:hAnsi="Arial" w:cs="Arial"/>
                <w:sz w:val="28"/>
                <w:szCs w:val="28"/>
              </w:rPr>
              <w:t>, LFTs</w:t>
            </w:r>
          </w:p>
        </w:tc>
        <w:tc>
          <w:tcPr>
            <w:tcW w:w="0" w:type="auto"/>
          </w:tcPr>
          <w:p w:rsidR="00945C89" w:rsidRPr="00C326F9" w:rsidRDefault="00945C89" w:rsidP="00945C89">
            <w:pPr>
              <w:jc w:val="center"/>
              <w:rPr>
                <w:rFonts w:ascii="Arial" w:hAnsi="Arial" w:cs="Arial"/>
                <w:sz w:val="28"/>
                <w:szCs w:val="28"/>
              </w:rPr>
            </w:pPr>
          </w:p>
          <w:p w:rsidR="00945C89" w:rsidRPr="00C326F9" w:rsidRDefault="00A7793D" w:rsidP="00945C89">
            <w:pPr>
              <w:jc w:val="center"/>
              <w:rPr>
                <w:rFonts w:ascii="Arial" w:hAnsi="Arial" w:cs="Arial"/>
                <w:sz w:val="28"/>
                <w:szCs w:val="28"/>
              </w:rPr>
            </w:pPr>
            <w:r w:rsidRPr="00C326F9">
              <w:rPr>
                <w:rFonts w:ascii="Arial" w:hAnsi="Arial" w:cs="Arial"/>
                <w:sz w:val="28"/>
                <w:szCs w:val="28"/>
              </w:rPr>
              <w:t>RPH Liver</w:t>
            </w:r>
            <w:r w:rsidR="00945C89" w:rsidRPr="00C326F9">
              <w:rPr>
                <w:rFonts w:ascii="Arial" w:hAnsi="Arial" w:cs="Arial"/>
                <w:sz w:val="28"/>
                <w:szCs w:val="28"/>
              </w:rPr>
              <w:t xml:space="preserve"> Clinic</w:t>
            </w:r>
          </w:p>
        </w:tc>
      </w:tr>
    </w:tbl>
    <w:p w:rsidR="00AC5F74" w:rsidRPr="00C326F9" w:rsidRDefault="00AC5F74" w:rsidP="00AC5F74">
      <w:pPr>
        <w:jc w:val="both"/>
        <w:rPr>
          <w:rFonts w:ascii="Arial" w:hAnsi="Arial" w:cs="Arial"/>
          <w:b/>
          <w:sz w:val="28"/>
          <w:szCs w:val="28"/>
        </w:rPr>
      </w:pPr>
    </w:p>
    <w:p w:rsidR="00945C89" w:rsidRPr="00C326F9" w:rsidRDefault="00945C89" w:rsidP="00945C89">
      <w:pPr>
        <w:jc w:val="both"/>
        <w:rPr>
          <w:rFonts w:ascii="Arial" w:hAnsi="Arial" w:cs="Arial"/>
          <w:sz w:val="28"/>
          <w:szCs w:val="28"/>
        </w:rPr>
      </w:pPr>
      <w:r w:rsidRPr="00C326F9">
        <w:rPr>
          <w:rFonts w:ascii="Arial" w:hAnsi="Arial" w:cs="Arial"/>
          <w:sz w:val="28"/>
          <w:szCs w:val="28"/>
        </w:rPr>
        <w:t>Week 2</w:t>
      </w:r>
    </w:p>
    <w:tbl>
      <w:tblPr>
        <w:tblStyle w:val="TableGrid"/>
        <w:tblpPr w:leftFromText="180" w:rightFromText="180" w:vertAnchor="text" w:horzAnchor="margin" w:tblpY="127"/>
        <w:tblW w:w="0" w:type="auto"/>
        <w:tblLook w:val="04A0" w:firstRow="1" w:lastRow="0" w:firstColumn="1" w:lastColumn="0" w:noHBand="0" w:noVBand="1"/>
      </w:tblPr>
      <w:tblGrid>
        <w:gridCol w:w="2139"/>
        <w:gridCol w:w="1926"/>
        <w:gridCol w:w="1545"/>
        <w:gridCol w:w="2453"/>
        <w:gridCol w:w="1744"/>
        <w:gridCol w:w="1181"/>
      </w:tblGrid>
      <w:tr w:rsidR="006565FA" w:rsidRPr="00C326F9" w:rsidTr="00872927">
        <w:tc>
          <w:tcPr>
            <w:tcW w:w="0" w:type="auto"/>
          </w:tcPr>
          <w:p w:rsidR="00945C89" w:rsidRPr="00C326F9" w:rsidRDefault="00945C89" w:rsidP="00872927">
            <w:pPr>
              <w:jc w:val="center"/>
              <w:rPr>
                <w:rFonts w:ascii="Arial" w:hAnsi="Arial" w:cs="Arial"/>
                <w:sz w:val="28"/>
                <w:szCs w:val="28"/>
              </w:rPr>
            </w:pPr>
          </w:p>
        </w:tc>
        <w:tc>
          <w:tcPr>
            <w:tcW w:w="0" w:type="auto"/>
          </w:tcPr>
          <w:p w:rsidR="00945C89" w:rsidRPr="00C326F9" w:rsidRDefault="00945C89" w:rsidP="00872927">
            <w:pPr>
              <w:jc w:val="center"/>
              <w:rPr>
                <w:rFonts w:ascii="Arial" w:hAnsi="Arial" w:cs="Arial"/>
                <w:sz w:val="28"/>
                <w:szCs w:val="28"/>
              </w:rPr>
            </w:pPr>
            <w:r w:rsidRPr="00C326F9">
              <w:rPr>
                <w:rFonts w:ascii="Arial" w:hAnsi="Arial" w:cs="Arial"/>
                <w:sz w:val="28"/>
                <w:szCs w:val="28"/>
              </w:rPr>
              <w:t>Mon</w:t>
            </w:r>
          </w:p>
        </w:tc>
        <w:tc>
          <w:tcPr>
            <w:tcW w:w="0" w:type="auto"/>
          </w:tcPr>
          <w:p w:rsidR="00945C89" w:rsidRPr="00C326F9" w:rsidRDefault="00945C89" w:rsidP="00872927">
            <w:pPr>
              <w:jc w:val="center"/>
              <w:rPr>
                <w:rFonts w:ascii="Arial" w:hAnsi="Arial" w:cs="Arial"/>
                <w:sz w:val="28"/>
                <w:szCs w:val="28"/>
              </w:rPr>
            </w:pPr>
            <w:r w:rsidRPr="00C326F9">
              <w:rPr>
                <w:rFonts w:ascii="Arial" w:hAnsi="Arial" w:cs="Arial"/>
                <w:sz w:val="28"/>
                <w:szCs w:val="28"/>
              </w:rPr>
              <w:t>Tues</w:t>
            </w:r>
          </w:p>
        </w:tc>
        <w:tc>
          <w:tcPr>
            <w:tcW w:w="0" w:type="auto"/>
          </w:tcPr>
          <w:p w:rsidR="00945C89" w:rsidRPr="00C326F9" w:rsidRDefault="00945C89" w:rsidP="00872927">
            <w:pPr>
              <w:jc w:val="center"/>
              <w:rPr>
                <w:rFonts w:ascii="Arial" w:hAnsi="Arial" w:cs="Arial"/>
                <w:sz w:val="28"/>
                <w:szCs w:val="28"/>
              </w:rPr>
            </w:pPr>
            <w:r w:rsidRPr="00C326F9">
              <w:rPr>
                <w:rFonts w:ascii="Arial" w:hAnsi="Arial" w:cs="Arial"/>
                <w:sz w:val="28"/>
                <w:szCs w:val="28"/>
              </w:rPr>
              <w:t>Weds</w:t>
            </w:r>
          </w:p>
        </w:tc>
        <w:tc>
          <w:tcPr>
            <w:tcW w:w="0" w:type="auto"/>
          </w:tcPr>
          <w:p w:rsidR="00945C89" w:rsidRPr="00C326F9" w:rsidRDefault="00945C89" w:rsidP="00872927">
            <w:pPr>
              <w:jc w:val="center"/>
              <w:rPr>
                <w:rFonts w:ascii="Arial" w:hAnsi="Arial" w:cs="Arial"/>
                <w:sz w:val="28"/>
                <w:szCs w:val="28"/>
              </w:rPr>
            </w:pPr>
            <w:r w:rsidRPr="00C326F9">
              <w:rPr>
                <w:rFonts w:ascii="Arial" w:hAnsi="Arial" w:cs="Arial"/>
                <w:sz w:val="28"/>
                <w:szCs w:val="28"/>
              </w:rPr>
              <w:t>Thurs</w:t>
            </w:r>
          </w:p>
        </w:tc>
        <w:tc>
          <w:tcPr>
            <w:tcW w:w="0" w:type="auto"/>
          </w:tcPr>
          <w:p w:rsidR="00945C89" w:rsidRPr="00C326F9" w:rsidRDefault="00945C89" w:rsidP="00872927">
            <w:pPr>
              <w:jc w:val="center"/>
              <w:rPr>
                <w:rFonts w:ascii="Arial" w:hAnsi="Arial" w:cs="Arial"/>
                <w:sz w:val="28"/>
                <w:szCs w:val="28"/>
              </w:rPr>
            </w:pPr>
            <w:r w:rsidRPr="00C326F9">
              <w:rPr>
                <w:rFonts w:ascii="Arial" w:hAnsi="Arial" w:cs="Arial"/>
                <w:sz w:val="28"/>
                <w:szCs w:val="28"/>
              </w:rPr>
              <w:t>Fri</w:t>
            </w:r>
          </w:p>
        </w:tc>
      </w:tr>
      <w:tr w:rsidR="006565FA" w:rsidRPr="00C326F9" w:rsidTr="00872927">
        <w:tc>
          <w:tcPr>
            <w:tcW w:w="0" w:type="auto"/>
          </w:tcPr>
          <w:p w:rsidR="00945C89" w:rsidRPr="00C326F9" w:rsidRDefault="00945C89" w:rsidP="00872927">
            <w:pPr>
              <w:jc w:val="center"/>
              <w:rPr>
                <w:rFonts w:ascii="Arial" w:hAnsi="Arial" w:cs="Arial"/>
                <w:sz w:val="28"/>
                <w:szCs w:val="28"/>
              </w:rPr>
            </w:pPr>
          </w:p>
          <w:p w:rsidR="00945C89" w:rsidRPr="00C326F9" w:rsidRDefault="00945C89" w:rsidP="00872927">
            <w:pPr>
              <w:jc w:val="center"/>
              <w:rPr>
                <w:rFonts w:ascii="Arial" w:hAnsi="Arial" w:cs="Arial"/>
                <w:sz w:val="28"/>
                <w:szCs w:val="28"/>
              </w:rPr>
            </w:pPr>
            <w:r w:rsidRPr="00C326F9">
              <w:rPr>
                <w:rFonts w:ascii="Arial" w:hAnsi="Arial" w:cs="Arial"/>
                <w:sz w:val="28"/>
                <w:szCs w:val="28"/>
              </w:rPr>
              <w:t>AM (new assessments and reviews)</w:t>
            </w:r>
          </w:p>
          <w:p w:rsidR="00945C89" w:rsidRPr="00C326F9" w:rsidRDefault="00945C89" w:rsidP="00872927">
            <w:pPr>
              <w:jc w:val="center"/>
              <w:rPr>
                <w:rFonts w:ascii="Arial" w:hAnsi="Arial" w:cs="Arial"/>
                <w:sz w:val="28"/>
                <w:szCs w:val="28"/>
              </w:rPr>
            </w:pPr>
          </w:p>
        </w:tc>
        <w:tc>
          <w:tcPr>
            <w:tcW w:w="0" w:type="auto"/>
          </w:tcPr>
          <w:p w:rsidR="00945C89" w:rsidRPr="00C326F9" w:rsidRDefault="00945C89" w:rsidP="00872927">
            <w:pPr>
              <w:jc w:val="center"/>
              <w:rPr>
                <w:rFonts w:ascii="Arial" w:hAnsi="Arial" w:cs="Arial"/>
                <w:sz w:val="28"/>
                <w:szCs w:val="28"/>
              </w:rPr>
            </w:pPr>
          </w:p>
          <w:p w:rsidR="00945C89" w:rsidRPr="00C326F9" w:rsidRDefault="007439AF" w:rsidP="00872927">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872927">
            <w:pPr>
              <w:jc w:val="center"/>
              <w:rPr>
                <w:rFonts w:ascii="Arial" w:hAnsi="Arial" w:cs="Arial"/>
                <w:sz w:val="28"/>
                <w:szCs w:val="28"/>
              </w:rPr>
            </w:pPr>
          </w:p>
          <w:p w:rsidR="00945C89" w:rsidRPr="00C326F9" w:rsidRDefault="007439AF" w:rsidP="00872927">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872927">
            <w:pPr>
              <w:jc w:val="center"/>
              <w:rPr>
                <w:rFonts w:ascii="Arial" w:hAnsi="Arial" w:cs="Arial"/>
                <w:sz w:val="28"/>
                <w:szCs w:val="28"/>
              </w:rPr>
            </w:pPr>
          </w:p>
          <w:p w:rsidR="00945C89" w:rsidRPr="00C326F9" w:rsidRDefault="007439AF" w:rsidP="00872927">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872927">
            <w:pPr>
              <w:jc w:val="center"/>
              <w:rPr>
                <w:rFonts w:ascii="Arial" w:hAnsi="Arial" w:cs="Arial"/>
                <w:sz w:val="28"/>
                <w:szCs w:val="28"/>
              </w:rPr>
            </w:pPr>
          </w:p>
          <w:p w:rsidR="00945C89" w:rsidRPr="00C326F9" w:rsidRDefault="007439AF" w:rsidP="00872927">
            <w:pPr>
              <w:jc w:val="center"/>
              <w:rPr>
                <w:rFonts w:ascii="Arial" w:hAnsi="Arial" w:cs="Arial"/>
                <w:sz w:val="28"/>
                <w:szCs w:val="28"/>
              </w:rPr>
            </w:pPr>
            <w:r w:rsidRPr="00C326F9">
              <w:rPr>
                <w:rFonts w:ascii="Arial" w:hAnsi="Arial" w:cs="Arial"/>
                <w:sz w:val="28"/>
                <w:szCs w:val="28"/>
              </w:rPr>
              <w:t>On the wards/ ED</w:t>
            </w:r>
          </w:p>
        </w:tc>
        <w:tc>
          <w:tcPr>
            <w:tcW w:w="0" w:type="auto"/>
          </w:tcPr>
          <w:p w:rsidR="007439AF" w:rsidRPr="00C326F9" w:rsidRDefault="007439AF" w:rsidP="00872927">
            <w:pPr>
              <w:jc w:val="center"/>
              <w:rPr>
                <w:rFonts w:ascii="Arial" w:hAnsi="Arial" w:cs="Arial"/>
                <w:sz w:val="28"/>
                <w:szCs w:val="28"/>
              </w:rPr>
            </w:pPr>
          </w:p>
          <w:p w:rsidR="00945C89" w:rsidRPr="00C326F9" w:rsidRDefault="007439AF" w:rsidP="00872927">
            <w:pPr>
              <w:jc w:val="center"/>
              <w:rPr>
                <w:rFonts w:ascii="Arial" w:hAnsi="Arial" w:cs="Arial"/>
                <w:sz w:val="28"/>
                <w:szCs w:val="28"/>
              </w:rPr>
            </w:pPr>
            <w:r w:rsidRPr="00C326F9">
              <w:rPr>
                <w:rFonts w:ascii="Arial" w:hAnsi="Arial" w:cs="Arial"/>
                <w:sz w:val="28"/>
                <w:szCs w:val="28"/>
              </w:rPr>
              <w:t>On the wards/ ED</w:t>
            </w:r>
          </w:p>
        </w:tc>
      </w:tr>
      <w:tr w:rsidR="006565FA" w:rsidRPr="00C326F9" w:rsidTr="00872927">
        <w:tc>
          <w:tcPr>
            <w:tcW w:w="0" w:type="auto"/>
          </w:tcPr>
          <w:p w:rsidR="00945C89" w:rsidRPr="00C326F9" w:rsidRDefault="00945C89" w:rsidP="00872927">
            <w:pPr>
              <w:jc w:val="center"/>
              <w:rPr>
                <w:rFonts w:ascii="Arial" w:hAnsi="Arial" w:cs="Arial"/>
                <w:sz w:val="28"/>
                <w:szCs w:val="28"/>
              </w:rPr>
            </w:pPr>
          </w:p>
          <w:p w:rsidR="00945C89" w:rsidRPr="00C326F9" w:rsidRDefault="00945C89" w:rsidP="00872927">
            <w:pPr>
              <w:jc w:val="center"/>
              <w:rPr>
                <w:rFonts w:ascii="Arial" w:hAnsi="Arial" w:cs="Arial"/>
                <w:sz w:val="28"/>
                <w:szCs w:val="28"/>
              </w:rPr>
            </w:pPr>
            <w:r w:rsidRPr="00C326F9">
              <w:rPr>
                <w:rFonts w:ascii="Arial" w:hAnsi="Arial" w:cs="Arial"/>
                <w:sz w:val="28"/>
                <w:szCs w:val="28"/>
              </w:rPr>
              <w:t>PM (self-directed study)</w:t>
            </w:r>
          </w:p>
        </w:tc>
        <w:tc>
          <w:tcPr>
            <w:tcW w:w="0" w:type="auto"/>
          </w:tcPr>
          <w:p w:rsidR="00945C89" w:rsidRPr="00C326F9" w:rsidRDefault="00945C89" w:rsidP="00872927">
            <w:pPr>
              <w:jc w:val="center"/>
              <w:rPr>
                <w:rFonts w:ascii="Arial" w:hAnsi="Arial" w:cs="Arial"/>
                <w:sz w:val="28"/>
                <w:szCs w:val="28"/>
              </w:rPr>
            </w:pPr>
          </w:p>
          <w:p w:rsidR="00A7793D" w:rsidRPr="00C326F9" w:rsidRDefault="00A7793D" w:rsidP="00A7793D">
            <w:pPr>
              <w:jc w:val="center"/>
              <w:rPr>
                <w:rFonts w:ascii="Arial" w:hAnsi="Arial" w:cs="Arial"/>
                <w:sz w:val="28"/>
                <w:szCs w:val="28"/>
              </w:rPr>
            </w:pPr>
            <w:r w:rsidRPr="00C326F9">
              <w:rPr>
                <w:rFonts w:ascii="Arial" w:hAnsi="Arial" w:cs="Arial"/>
                <w:sz w:val="28"/>
                <w:szCs w:val="28"/>
              </w:rPr>
              <w:t>Safe guarding</w:t>
            </w:r>
            <w:r w:rsidR="006565FA" w:rsidRPr="00C326F9">
              <w:rPr>
                <w:rFonts w:ascii="Arial" w:hAnsi="Arial" w:cs="Arial"/>
                <w:sz w:val="28"/>
                <w:szCs w:val="28"/>
              </w:rPr>
              <w:t xml:space="preserve">, dual diagnosis, </w:t>
            </w:r>
            <w:r w:rsidRPr="00C326F9">
              <w:rPr>
                <w:rFonts w:ascii="Arial" w:hAnsi="Arial" w:cs="Arial"/>
                <w:sz w:val="28"/>
                <w:szCs w:val="28"/>
              </w:rPr>
              <w:t xml:space="preserve"> and Toxic Trio</w:t>
            </w:r>
          </w:p>
          <w:p w:rsidR="00945C89" w:rsidRPr="00C326F9" w:rsidRDefault="00945C89" w:rsidP="00945C89">
            <w:pPr>
              <w:jc w:val="center"/>
              <w:rPr>
                <w:rFonts w:ascii="Arial" w:hAnsi="Arial" w:cs="Arial"/>
                <w:sz w:val="28"/>
                <w:szCs w:val="28"/>
              </w:rPr>
            </w:pPr>
          </w:p>
        </w:tc>
        <w:tc>
          <w:tcPr>
            <w:tcW w:w="0" w:type="auto"/>
          </w:tcPr>
          <w:p w:rsidR="00945C89" w:rsidRPr="00C326F9" w:rsidRDefault="00945C89" w:rsidP="00872927">
            <w:pPr>
              <w:jc w:val="center"/>
              <w:rPr>
                <w:rFonts w:ascii="Arial" w:hAnsi="Arial" w:cs="Arial"/>
                <w:sz w:val="28"/>
                <w:szCs w:val="28"/>
              </w:rPr>
            </w:pPr>
          </w:p>
          <w:p w:rsidR="00945C89" w:rsidRPr="00C326F9" w:rsidRDefault="00A7793D" w:rsidP="00A7793D">
            <w:pPr>
              <w:jc w:val="center"/>
              <w:rPr>
                <w:rFonts w:ascii="Arial" w:hAnsi="Arial" w:cs="Arial"/>
                <w:sz w:val="28"/>
                <w:szCs w:val="28"/>
              </w:rPr>
            </w:pPr>
            <w:proofErr w:type="spellStart"/>
            <w:r w:rsidRPr="00C326F9">
              <w:rPr>
                <w:rFonts w:ascii="Arial" w:hAnsi="Arial" w:cs="Arial"/>
                <w:sz w:val="28"/>
                <w:szCs w:val="28"/>
              </w:rPr>
              <w:t>Fibroscan</w:t>
            </w:r>
            <w:proofErr w:type="spellEnd"/>
            <w:r w:rsidRPr="00C326F9">
              <w:rPr>
                <w:rFonts w:ascii="Arial" w:hAnsi="Arial" w:cs="Arial"/>
                <w:sz w:val="28"/>
                <w:szCs w:val="28"/>
              </w:rPr>
              <w:t xml:space="preserve"> clinic</w:t>
            </w:r>
          </w:p>
        </w:tc>
        <w:tc>
          <w:tcPr>
            <w:tcW w:w="0" w:type="auto"/>
          </w:tcPr>
          <w:p w:rsidR="00945C89" w:rsidRPr="00C326F9" w:rsidRDefault="00945C89" w:rsidP="00872927">
            <w:pPr>
              <w:jc w:val="center"/>
              <w:rPr>
                <w:rFonts w:ascii="Arial" w:hAnsi="Arial" w:cs="Arial"/>
                <w:sz w:val="28"/>
                <w:szCs w:val="28"/>
              </w:rPr>
            </w:pPr>
          </w:p>
          <w:p w:rsidR="006565FA" w:rsidRPr="00C326F9" w:rsidRDefault="006565FA" w:rsidP="006565FA">
            <w:pPr>
              <w:jc w:val="center"/>
              <w:rPr>
                <w:rFonts w:ascii="Arial" w:hAnsi="Arial" w:cs="Arial"/>
                <w:sz w:val="28"/>
                <w:szCs w:val="28"/>
              </w:rPr>
            </w:pPr>
            <w:r w:rsidRPr="00C326F9">
              <w:rPr>
                <w:rFonts w:ascii="Arial" w:hAnsi="Arial" w:cs="Arial"/>
                <w:sz w:val="28"/>
                <w:szCs w:val="28"/>
              </w:rPr>
              <w:t xml:space="preserve">Interventions: 5 stages of grief, cycle of change, FRAMES </w:t>
            </w:r>
          </w:p>
          <w:p w:rsidR="00945C89" w:rsidRPr="00C326F9" w:rsidRDefault="00945C89" w:rsidP="00945C89">
            <w:pPr>
              <w:jc w:val="center"/>
              <w:rPr>
                <w:rFonts w:ascii="Arial" w:hAnsi="Arial" w:cs="Arial"/>
                <w:sz w:val="28"/>
                <w:szCs w:val="28"/>
              </w:rPr>
            </w:pPr>
          </w:p>
        </w:tc>
        <w:tc>
          <w:tcPr>
            <w:tcW w:w="0" w:type="auto"/>
          </w:tcPr>
          <w:p w:rsidR="00945C89" w:rsidRPr="00C326F9" w:rsidRDefault="00945C89" w:rsidP="00872927">
            <w:pPr>
              <w:jc w:val="center"/>
              <w:rPr>
                <w:rFonts w:ascii="Arial" w:hAnsi="Arial" w:cs="Arial"/>
                <w:sz w:val="28"/>
                <w:szCs w:val="28"/>
              </w:rPr>
            </w:pPr>
          </w:p>
          <w:p w:rsidR="00945C89" w:rsidRPr="00C326F9" w:rsidRDefault="00A7793D" w:rsidP="00872927">
            <w:pPr>
              <w:jc w:val="center"/>
              <w:rPr>
                <w:rFonts w:ascii="Arial" w:hAnsi="Arial" w:cs="Arial"/>
                <w:sz w:val="28"/>
                <w:szCs w:val="28"/>
              </w:rPr>
            </w:pPr>
            <w:r w:rsidRPr="00C326F9">
              <w:rPr>
                <w:rFonts w:ascii="Arial" w:hAnsi="Arial" w:cs="Arial"/>
                <w:sz w:val="28"/>
                <w:szCs w:val="28"/>
              </w:rPr>
              <w:t xml:space="preserve">Community services </w:t>
            </w:r>
          </w:p>
          <w:p w:rsidR="00A7793D" w:rsidRPr="00C326F9" w:rsidRDefault="00A7793D" w:rsidP="00872927">
            <w:pPr>
              <w:jc w:val="center"/>
              <w:rPr>
                <w:rFonts w:ascii="Arial" w:hAnsi="Arial" w:cs="Arial"/>
                <w:sz w:val="28"/>
                <w:szCs w:val="28"/>
              </w:rPr>
            </w:pPr>
          </w:p>
        </w:tc>
        <w:tc>
          <w:tcPr>
            <w:tcW w:w="0" w:type="auto"/>
          </w:tcPr>
          <w:p w:rsidR="00945C89" w:rsidRPr="00C326F9" w:rsidRDefault="00945C89" w:rsidP="00872927">
            <w:pPr>
              <w:jc w:val="center"/>
              <w:rPr>
                <w:rFonts w:ascii="Arial" w:hAnsi="Arial" w:cs="Arial"/>
                <w:sz w:val="28"/>
                <w:szCs w:val="28"/>
              </w:rPr>
            </w:pPr>
          </w:p>
          <w:p w:rsidR="00945C89" w:rsidRPr="00C326F9" w:rsidRDefault="00945C89" w:rsidP="00872927">
            <w:pPr>
              <w:jc w:val="center"/>
              <w:rPr>
                <w:rFonts w:ascii="Arial" w:hAnsi="Arial" w:cs="Arial"/>
                <w:sz w:val="28"/>
                <w:szCs w:val="28"/>
              </w:rPr>
            </w:pPr>
            <w:r w:rsidRPr="00C326F9">
              <w:rPr>
                <w:rFonts w:ascii="Arial" w:hAnsi="Arial" w:cs="Arial"/>
                <w:sz w:val="28"/>
                <w:szCs w:val="28"/>
              </w:rPr>
              <w:t>Sign off</w:t>
            </w:r>
          </w:p>
        </w:tc>
      </w:tr>
    </w:tbl>
    <w:p w:rsidR="00C326F9" w:rsidRDefault="00C326F9" w:rsidP="00374806">
      <w:pPr>
        <w:rPr>
          <w:rFonts w:ascii="Arial" w:hAnsi="Arial" w:cs="Arial"/>
          <w:b/>
          <w:sz w:val="28"/>
          <w:szCs w:val="28"/>
        </w:rPr>
      </w:pPr>
    </w:p>
    <w:p w:rsidR="00C326F9" w:rsidRDefault="00C326F9" w:rsidP="00374806">
      <w:pPr>
        <w:rPr>
          <w:rFonts w:ascii="Arial" w:hAnsi="Arial" w:cs="Arial"/>
          <w:b/>
          <w:sz w:val="28"/>
          <w:szCs w:val="28"/>
        </w:rPr>
      </w:pPr>
    </w:p>
    <w:p w:rsidR="00C326F9" w:rsidRDefault="00C326F9" w:rsidP="00374806">
      <w:pPr>
        <w:rPr>
          <w:rFonts w:ascii="Arial" w:hAnsi="Arial" w:cs="Arial"/>
          <w:b/>
          <w:sz w:val="28"/>
          <w:szCs w:val="28"/>
        </w:rPr>
      </w:pPr>
    </w:p>
    <w:p w:rsidR="00C326F9" w:rsidRDefault="00C326F9" w:rsidP="00374806">
      <w:pPr>
        <w:rPr>
          <w:rFonts w:ascii="Arial" w:hAnsi="Arial" w:cs="Arial"/>
          <w:b/>
          <w:sz w:val="28"/>
          <w:szCs w:val="28"/>
        </w:rPr>
      </w:pPr>
    </w:p>
    <w:p w:rsidR="00C326F9" w:rsidRDefault="00C326F9" w:rsidP="00374806">
      <w:pPr>
        <w:rPr>
          <w:rFonts w:ascii="Arial" w:hAnsi="Arial" w:cs="Arial"/>
          <w:b/>
          <w:sz w:val="28"/>
          <w:szCs w:val="28"/>
        </w:rPr>
      </w:pPr>
    </w:p>
    <w:p w:rsidR="00C326F9" w:rsidRDefault="00C326F9" w:rsidP="00374806">
      <w:pPr>
        <w:rPr>
          <w:rFonts w:ascii="Arial" w:hAnsi="Arial" w:cs="Arial"/>
          <w:b/>
          <w:sz w:val="28"/>
          <w:szCs w:val="28"/>
        </w:rPr>
      </w:pPr>
    </w:p>
    <w:p w:rsidR="000479CC" w:rsidRPr="00C326F9" w:rsidRDefault="00374806" w:rsidP="00374806">
      <w:pPr>
        <w:rPr>
          <w:rFonts w:ascii="Arial" w:hAnsi="Arial" w:cs="Arial"/>
          <w:sz w:val="28"/>
          <w:szCs w:val="28"/>
        </w:rPr>
      </w:pPr>
      <w:r w:rsidRPr="00C326F9">
        <w:rPr>
          <w:rFonts w:ascii="Arial" w:hAnsi="Arial" w:cs="Arial"/>
          <w:b/>
          <w:sz w:val="28"/>
          <w:szCs w:val="28"/>
        </w:rPr>
        <w:lastRenderedPageBreak/>
        <w:t xml:space="preserve">7. </w:t>
      </w:r>
      <w:r w:rsidR="000479CC" w:rsidRPr="00C326F9">
        <w:rPr>
          <w:rFonts w:ascii="Arial" w:hAnsi="Arial" w:cs="Arial"/>
          <w:sz w:val="28"/>
          <w:szCs w:val="28"/>
        </w:rPr>
        <w:t>Units</w:t>
      </w:r>
    </w:p>
    <w:p w:rsidR="000479CC" w:rsidRPr="00C326F9" w:rsidRDefault="003406EC" w:rsidP="000479CC">
      <w:pPr>
        <w:rPr>
          <w:rFonts w:ascii="Arial" w:hAnsi="Arial" w:cs="Arial"/>
          <w:sz w:val="28"/>
          <w:szCs w:val="28"/>
        </w:rPr>
      </w:pPr>
      <w:r w:rsidRPr="00C326F9">
        <w:rPr>
          <w:rFonts w:ascii="Arial" w:hAnsi="Arial" w:cs="Arial"/>
          <w:sz w:val="28"/>
          <w:szCs w:val="28"/>
        </w:rPr>
        <w:t>What is a unit of alcohol</w:t>
      </w:r>
      <w:r w:rsidR="000479CC" w:rsidRPr="00C326F9">
        <w:rPr>
          <w:rFonts w:ascii="Arial" w:hAnsi="Arial" w:cs="Arial"/>
          <w:sz w:val="28"/>
          <w:szCs w:val="28"/>
        </w:rPr>
        <w:t>?</w:t>
      </w:r>
    </w:p>
    <w:p w:rsidR="00CC01A4" w:rsidRPr="00C326F9" w:rsidRDefault="00CC01A4" w:rsidP="000479CC">
      <w:pPr>
        <w:rPr>
          <w:rFonts w:ascii="Arial" w:hAnsi="Arial" w:cs="Arial"/>
          <w:sz w:val="28"/>
          <w:szCs w:val="28"/>
        </w:rPr>
      </w:pPr>
    </w:p>
    <w:p w:rsidR="00CC01A4" w:rsidRPr="00C326F9" w:rsidRDefault="00CC01A4" w:rsidP="000479CC">
      <w:pPr>
        <w:rPr>
          <w:rFonts w:ascii="Arial" w:hAnsi="Arial" w:cs="Arial"/>
          <w:sz w:val="28"/>
          <w:szCs w:val="28"/>
        </w:rPr>
      </w:pPr>
    </w:p>
    <w:p w:rsidR="00CC01A4" w:rsidRPr="00C326F9" w:rsidRDefault="00CC01A4" w:rsidP="000479CC">
      <w:pPr>
        <w:rPr>
          <w:rFonts w:ascii="Arial" w:hAnsi="Arial" w:cs="Arial"/>
          <w:sz w:val="28"/>
          <w:szCs w:val="28"/>
        </w:rPr>
      </w:pPr>
    </w:p>
    <w:p w:rsidR="00E37742" w:rsidRPr="00C326F9" w:rsidRDefault="00E37742" w:rsidP="000479CC">
      <w:pPr>
        <w:rPr>
          <w:rFonts w:ascii="Arial" w:hAnsi="Arial" w:cs="Arial"/>
          <w:sz w:val="28"/>
          <w:szCs w:val="28"/>
        </w:rPr>
      </w:pPr>
    </w:p>
    <w:p w:rsidR="00CC01A4" w:rsidRPr="00C326F9" w:rsidRDefault="003406EC" w:rsidP="000479CC">
      <w:pPr>
        <w:rPr>
          <w:rFonts w:ascii="Arial" w:hAnsi="Arial" w:cs="Arial"/>
          <w:sz w:val="28"/>
          <w:szCs w:val="28"/>
        </w:rPr>
      </w:pPr>
      <w:r w:rsidRPr="00C326F9">
        <w:rPr>
          <w:rFonts w:ascii="Arial" w:hAnsi="Arial" w:cs="Arial"/>
          <w:sz w:val="28"/>
          <w:szCs w:val="28"/>
        </w:rPr>
        <w:t>How do you work out units?</w:t>
      </w:r>
    </w:p>
    <w:p w:rsidR="000479CC" w:rsidRPr="00C326F9" w:rsidRDefault="000479CC" w:rsidP="000479CC">
      <w:pPr>
        <w:rPr>
          <w:rFonts w:ascii="Arial" w:hAnsi="Arial" w:cs="Arial"/>
          <w:sz w:val="28"/>
          <w:szCs w:val="28"/>
        </w:rPr>
      </w:pPr>
      <w:r w:rsidRPr="00C326F9">
        <w:rPr>
          <w:rFonts w:ascii="Arial" w:hAnsi="Arial" w:cs="Arial"/>
          <w:sz w:val="28"/>
          <w:szCs w:val="28"/>
        </w:rPr>
        <w:t>One unit equals 10mL or 8g of pure alcohol.  You can work out how much alcohol is in your drink, based on its strength and size.</w:t>
      </w:r>
    </w:p>
    <w:p w:rsidR="00CC01A4" w:rsidRPr="00C326F9" w:rsidRDefault="00CC01A4" w:rsidP="000479CC">
      <w:pPr>
        <w:rPr>
          <w:rFonts w:ascii="Arial" w:hAnsi="Arial" w:cs="Arial"/>
          <w:sz w:val="28"/>
          <w:szCs w:val="28"/>
        </w:rPr>
      </w:pPr>
    </w:p>
    <w:p w:rsidR="00A10C13" w:rsidRPr="00C326F9" w:rsidRDefault="000479CC" w:rsidP="00374806">
      <w:pPr>
        <w:rPr>
          <w:rFonts w:ascii="Arial" w:hAnsi="Arial" w:cs="Arial"/>
          <w:sz w:val="28"/>
          <w:szCs w:val="28"/>
        </w:rPr>
      </w:pPr>
      <w:r w:rsidRPr="00C326F9">
        <w:rPr>
          <w:rFonts w:ascii="Arial" w:hAnsi="Arial" w:cs="Arial"/>
          <w:sz w:val="28"/>
          <w:szCs w:val="28"/>
          <w:u w:val="single"/>
        </w:rPr>
        <w:t xml:space="preserve">Strength (alcohol by volume or ABV) x volume (millilitres) </w:t>
      </w:r>
      <w:r w:rsidRPr="00C326F9">
        <w:rPr>
          <w:rFonts w:ascii="Arial" w:hAnsi="Arial" w:cs="Arial"/>
          <w:sz w:val="28"/>
          <w:szCs w:val="28"/>
        </w:rPr>
        <w:t xml:space="preserve">= total number of </w:t>
      </w:r>
      <w:r w:rsidR="00374806" w:rsidRPr="00C326F9">
        <w:rPr>
          <w:rFonts w:ascii="Arial" w:hAnsi="Arial" w:cs="Arial"/>
          <w:sz w:val="28"/>
          <w:szCs w:val="28"/>
        </w:rPr>
        <w:t xml:space="preserve">units in that drink     </w:t>
      </w:r>
      <w:r w:rsidR="00374806" w:rsidRPr="00C326F9">
        <w:rPr>
          <w:rFonts w:ascii="Arial" w:hAnsi="Arial" w:cs="Arial"/>
          <w:sz w:val="28"/>
          <w:szCs w:val="28"/>
        </w:rPr>
        <w:tab/>
      </w:r>
      <w:r w:rsidR="00374806" w:rsidRPr="00C326F9">
        <w:rPr>
          <w:rFonts w:ascii="Arial" w:hAnsi="Arial" w:cs="Arial"/>
          <w:sz w:val="28"/>
          <w:szCs w:val="28"/>
        </w:rPr>
        <w:tab/>
      </w:r>
      <w:r w:rsidR="00374806" w:rsidRPr="00C326F9">
        <w:rPr>
          <w:rFonts w:ascii="Arial" w:hAnsi="Arial" w:cs="Arial"/>
          <w:sz w:val="28"/>
          <w:szCs w:val="28"/>
        </w:rPr>
        <w:tab/>
        <w:t>1,000</w:t>
      </w:r>
      <w:r w:rsidR="00374806" w:rsidRPr="00C326F9">
        <w:rPr>
          <w:rFonts w:ascii="Arial" w:hAnsi="Arial" w:cs="Arial"/>
          <w:sz w:val="28"/>
          <w:szCs w:val="28"/>
        </w:rPr>
        <w:tab/>
      </w:r>
      <w:r w:rsidR="00374806" w:rsidRPr="00C326F9">
        <w:rPr>
          <w:rFonts w:ascii="Arial" w:hAnsi="Arial" w:cs="Arial"/>
          <w:sz w:val="28"/>
          <w:szCs w:val="28"/>
        </w:rPr>
        <w:tab/>
      </w:r>
      <w:r w:rsidR="00374806" w:rsidRPr="00C326F9">
        <w:rPr>
          <w:rFonts w:ascii="Arial" w:hAnsi="Arial" w:cs="Arial"/>
          <w:sz w:val="28"/>
          <w:szCs w:val="28"/>
        </w:rPr>
        <w:tab/>
      </w:r>
      <w:r w:rsidR="00374806" w:rsidRPr="00C326F9">
        <w:rPr>
          <w:rFonts w:ascii="Arial" w:hAnsi="Arial" w:cs="Arial"/>
          <w:sz w:val="28"/>
          <w:szCs w:val="28"/>
        </w:rPr>
        <w:tab/>
      </w:r>
      <w:r w:rsidR="00374806" w:rsidRPr="00C326F9">
        <w:rPr>
          <w:rFonts w:ascii="Arial" w:hAnsi="Arial" w:cs="Arial"/>
          <w:sz w:val="28"/>
          <w:szCs w:val="28"/>
        </w:rPr>
        <w:tab/>
      </w:r>
      <w:r w:rsidR="00374806" w:rsidRPr="00C326F9">
        <w:rPr>
          <w:rFonts w:ascii="Arial" w:hAnsi="Arial" w:cs="Arial"/>
          <w:sz w:val="28"/>
          <w:szCs w:val="28"/>
        </w:rPr>
        <w:tab/>
      </w:r>
      <w:r w:rsidR="00A10C13" w:rsidRPr="00C326F9">
        <w:rPr>
          <w:rFonts w:ascii="Arial" w:hAnsi="Arial" w:cs="Arial"/>
          <w:sz w:val="28"/>
          <w:szCs w:val="28"/>
        </w:rPr>
        <w:t xml:space="preserve"> </w:t>
      </w:r>
    </w:p>
    <w:p w:rsidR="000479CC" w:rsidRPr="00C326F9" w:rsidRDefault="00374806" w:rsidP="00374806">
      <w:pPr>
        <w:ind w:left="1440" w:firstLine="720"/>
        <w:rPr>
          <w:rFonts w:ascii="Arial" w:hAnsi="Arial" w:cs="Arial"/>
          <w:sz w:val="28"/>
          <w:szCs w:val="28"/>
        </w:rPr>
      </w:pPr>
      <w:r w:rsidRPr="00C326F9">
        <w:rPr>
          <w:rFonts w:ascii="Arial" w:hAnsi="Arial" w:cs="Arial"/>
          <w:color w:val="FF0000"/>
          <w:sz w:val="28"/>
          <w:szCs w:val="28"/>
        </w:rPr>
        <w:tab/>
      </w:r>
      <w:r w:rsidRPr="00C326F9">
        <w:rPr>
          <w:rFonts w:ascii="Arial" w:hAnsi="Arial" w:cs="Arial"/>
          <w:color w:val="FF0000"/>
          <w:sz w:val="28"/>
          <w:szCs w:val="28"/>
        </w:rPr>
        <w:tab/>
      </w:r>
      <w:r w:rsidRPr="00C326F9">
        <w:rPr>
          <w:rFonts w:ascii="Arial" w:hAnsi="Arial" w:cs="Arial"/>
          <w:color w:val="FF0000"/>
          <w:sz w:val="28"/>
          <w:szCs w:val="28"/>
        </w:rPr>
        <w:tab/>
      </w:r>
      <w:r w:rsidRPr="00C326F9">
        <w:rPr>
          <w:rFonts w:ascii="Arial" w:hAnsi="Arial" w:cs="Arial"/>
          <w:color w:val="FF0000"/>
          <w:sz w:val="28"/>
          <w:szCs w:val="28"/>
        </w:rPr>
        <w:tab/>
      </w:r>
    </w:p>
    <w:p w:rsidR="000479CC" w:rsidRPr="00C326F9" w:rsidRDefault="000479CC" w:rsidP="000479CC">
      <w:pPr>
        <w:rPr>
          <w:rFonts w:ascii="Arial" w:hAnsi="Arial" w:cs="Arial"/>
          <w:sz w:val="28"/>
          <w:szCs w:val="28"/>
        </w:rPr>
      </w:pPr>
      <w:r w:rsidRPr="00C326F9">
        <w:rPr>
          <w:rFonts w:ascii="Arial" w:hAnsi="Arial" w:cs="Arial"/>
          <w:sz w:val="28"/>
          <w:szCs w:val="28"/>
        </w:rPr>
        <w:tab/>
      </w:r>
      <w:r w:rsidRPr="00C326F9">
        <w:rPr>
          <w:rFonts w:ascii="Arial" w:hAnsi="Arial" w:cs="Arial"/>
          <w:sz w:val="28"/>
          <w:szCs w:val="28"/>
        </w:rPr>
        <w:tab/>
      </w:r>
      <w:r w:rsidRPr="00C326F9">
        <w:rPr>
          <w:rFonts w:ascii="Arial" w:hAnsi="Arial" w:cs="Arial"/>
          <w:sz w:val="28"/>
          <w:szCs w:val="28"/>
        </w:rPr>
        <w:tab/>
      </w:r>
      <w:r w:rsidRPr="00C326F9">
        <w:rPr>
          <w:rFonts w:ascii="Arial" w:hAnsi="Arial" w:cs="Arial"/>
          <w:sz w:val="28"/>
          <w:szCs w:val="28"/>
        </w:rPr>
        <w:tab/>
      </w:r>
      <w:r w:rsidR="00CC01A4" w:rsidRPr="00C326F9">
        <w:rPr>
          <w:rFonts w:ascii="Arial" w:hAnsi="Arial" w:cs="Arial"/>
          <w:sz w:val="28"/>
          <w:szCs w:val="28"/>
        </w:rPr>
        <w:tab/>
      </w:r>
    </w:p>
    <w:p w:rsidR="00CC01A4" w:rsidRPr="00C326F9" w:rsidRDefault="00CC01A4" w:rsidP="000479CC">
      <w:pPr>
        <w:rPr>
          <w:rFonts w:ascii="Arial" w:hAnsi="Arial" w:cs="Arial"/>
          <w:sz w:val="28"/>
          <w:szCs w:val="28"/>
        </w:rPr>
      </w:pPr>
    </w:p>
    <w:p w:rsidR="00CC01A4" w:rsidRPr="00C326F9" w:rsidRDefault="00CC01A4" w:rsidP="000479CC">
      <w:pPr>
        <w:rPr>
          <w:rFonts w:ascii="Arial" w:hAnsi="Arial" w:cs="Arial"/>
          <w:sz w:val="28"/>
          <w:szCs w:val="28"/>
        </w:rPr>
      </w:pPr>
      <w:r w:rsidRPr="00C326F9">
        <w:rPr>
          <w:rFonts w:ascii="Arial" w:hAnsi="Arial" w:cs="Arial"/>
          <w:noProof/>
          <w:sz w:val="28"/>
          <w:szCs w:val="28"/>
          <w:lang w:eastAsia="en-GB"/>
        </w:rPr>
        <w:drawing>
          <wp:inline distT="0" distB="0" distL="0" distR="0" wp14:anchorId="72433764" wp14:editId="17B0EFBE">
            <wp:extent cx="6840220" cy="2529570"/>
            <wp:effectExtent l="0" t="0" r="0" b="4445"/>
            <wp:docPr id="26" name="Picture 26" descr="How Many Units in a Pint? Alcohol Units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Many Units in a Pint? Alcohol Units Expla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2529570"/>
                    </a:xfrm>
                    <a:prstGeom prst="rect">
                      <a:avLst/>
                    </a:prstGeom>
                    <a:noFill/>
                    <a:ln>
                      <a:noFill/>
                    </a:ln>
                  </pic:spPr>
                </pic:pic>
              </a:graphicData>
            </a:graphic>
          </wp:inline>
        </w:drawing>
      </w:r>
    </w:p>
    <w:p w:rsidR="00CC01A4" w:rsidRPr="00C326F9" w:rsidRDefault="00CC01A4" w:rsidP="000479CC">
      <w:pPr>
        <w:rPr>
          <w:rFonts w:ascii="Arial" w:hAnsi="Arial" w:cs="Arial"/>
          <w:sz w:val="28"/>
          <w:szCs w:val="28"/>
        </w:rPr>
      </w:pPr>
    </w:p>
    <w:p w:rsidR="003406EC" w:rsidRPr="00C326F9" w:rsidRDefault="003406EC" w:rsidP="000479CC">
      <w:pPr>
        <w:rPr>
          <w:rFonts w:ascii="Arial" w:hAnsi="Arial" w:cs="Arial"/>
          <w:sz w:val="28"/>
          <w:szCs w:val="28"/>
        </w:rPr>
      </w:pPr>
      <w:r w:rsidRPr="00C326F9">
        <w:rPr>
          <w:rFonts w:ascii="Arial" w:hAnsi="Arial" w:cs="Arial"/>
          <w:noProof/>
          <w:sz w:val="28"/>
          <w:szCs w:val="28"/>
          <w:lang w:eastAsia="en-GB"/>
        </w:rPr>
        <w:lastRenderedPageBreak/>
        <w:drawing>
          <wp:inline distT="0" distB="0" distL="0" distR="0" wp14:anchorId="79E9FB9A" wp14:editId="206629E6">
            <wp:extent cx="3138985" cy="476453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8324" cy="4778706"/>
                    </a:xfrm>
                    <a:prstGeom prst="rect">
                      <a:avLst/>
                    </a:prstGeom>
                  </pic:spPr>
                </pic:pic>
              </a:graphicData>
            </a:graphic>
          </wp:inline>
        </w:drawing>
      </w:r>
      <w:r w:rsidRPr="00C326F9">
        <w:rPr>
          <w:rFonts w:ascii="Arial" w:hAnsi="Arial" w:cs="Arial"/>
          <w:noProof/>
          <w:sz w:val="28"/>
          <w:szCs w:val="28"/>
          <w:lang w:eastAsia="en-GB"/>
        </w:rPr>
        <w:t xml:space="preserve"> </w:t>
      </w:r>
      <w:r w:rsidRPr="00C326F9">
        <w:rPr>
          <w:rFonts w:ascii="Arial" w:hAnsi="Arial" w:cs="Arial"/>
          <w:noProof/>
          <w:sz w:val="28"/>
          <w:szCs w:val="28"/>
          <w:lang w:eastAsia="en-GB"/>
        </w:rPr>
        <w:drawing>
          <wp:inline distT="0" distB="0" distL="0" distR="0" wp14:anchorId="0A622636" wp14:editId="7260AE4B">
            <wp:extent cx="3057099" cy="470430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9674" cy="4708263"/>
                    </a:xfrm>
                    <a:prstGeom prst="rect">
                      <a:avLst/>
                    </a:prstGeom>
                  </pic:spPr>
                </pic:pic>
              </a:graphicData>
            </a:graphic>
          </wp:inline>
        </w:drawing>
      </w:r>
    </w:p>
    <w:p w:rsidR="00CC01A4" w:rsidRPr="00C326F9" w:rsidRDefault="00CC01A4" w:rsidP="000479CC">
      <w:pPr>
        <w:rPr>
          <w:rFonts w:ascii="Arial" w:hAnsi="Arial" w:cs="Arial"/>
          <w:sz w:val="28"/>
          <w:szCs w:val="28"/>
        </w:rPr>
      </w:pPr>
      <w:r w:rsidRPr="00C326F9">
        <w:rPr>
          <w:rFonts w:ascii="Arial" w:hAnsi="Arial" w:cs="Arial"/>
          <w:sz w:val="28"/>
          <w:szCs w:val="28"/>
        </w:rPr>
        <w:t>Government recommendations</w:t>
      </w:r>
    </w:p>
    <w:p w:rsidR="00CC01A4" w:rsidRPr="00C326F9" w:rsidRDefault="00CC01A4" w:rsidP="000479CC">
      <w:pPr>
        <w:rPr>
          <w:rFonts w:ascii="Arial" w:hAnsi="Arial" w:cs="Arial"/>
          <w:sz w:val="28"/>
          <w:szCs w:val="28"/>
        </w:rPr>
      </w:pPr>
      <w:r w:rsidRPr="00C326F9">
        <w:rPr>
          <w:rFonts w:ascii="Arial" w:hAnsi="Arial" w:cs="Arial"/>
          <w:sz w:val="28"/>
          <w:szCs w:val="28"/>
        </w:rPr>
        <w:t>What is the maximum amount of units the UK’s Chief Medical Officers recommended across the week?</w:t>
      </w:r>
    </w:p>
    <w:p w:rsidR="00CC01A4" w:rsidRPr="00C326F9" w:rsidRDefault="00CC01A4" w:rsidP="000479CC">
      <w:pPr>
        <w:rPr>
          <w:rFonts w:ascii="Arial" w:hAnsi="Arial" w:cs="Arial"/>
          <w:color w:val="FF0000"/>
          <w:sz w:val="28"/>
          <w:szCs w:val="28"/>
        </w:rPr>
      </w:pPr>
    </w:p>
    <w:p w:rsidR="00CC01A4" w:rsidRPr="00C326F9" w:rsidRDefault="00CC01A4" w:rsidP="000479CC">
      <w:pPr>
        <w:rPr>
          <w:rFonts w:ascii="Arial" w:hAnsi="Arial" w:cs="Arial"/>
          <w:sz w:val="28"/>
          <w:szCs w:val="28"/>
        </w:rPr>
      </w:pPr>
    </w:p>
    <w:p w:rsidR="00E37742" w:rsidRPr="00C326F9" w:rsidRDefault="00E37742" w:rsidP="000479CC">
      <w:pPr>
        <w:rPr>
          <w:rFonts w:ascii="Arial" w:hAnsi="Arial" w:cs="Arial"/>
          <w:sz w:val="28"/>
          <w:szCs w:val="28"/>
        </w:rPr>
      </w:pPr>
    </w:p>
    <w:p w:rsidR="00CC01A4" w:rsidRPr="00C326F9" w:rsidRDefault="00CC01A4" w:rsidP="000479CC">
      <w:pPr>
        <w:rPr>
          <w:rFonts w:ascii="Arial" w:hAnsi="Arial" w:cs="Arial"/>
          <w:sz w:val="28"/>
          <w:szCs w:val="28"/>
        </w:rPr>
      </w:pPr>
      <w:r w:rsidRPr="00C326F9">
        <w:rPr>
          <w:rFonts w:ascii="Arial" w:hAnsi="Arial" w:cs="Arial"/>
          <w:sz w:val="28"/>
          <w:szCs w:val="28"/>
        </w:rPr>
        <w:t>Is this the same for men and women?</w:t>
      </w:r>
    </w:p>
    <w:p w:rsidR="00E37742" w:rsidRPr="00C326F9" w:rsidRDefault="00E37742" w:rsidP="000479CC">
      <w:pPr>
        <w:rPr>
          <w:rFonts w:ascii="Arial" w:hAnsi="Arial" w:cs="Arial"/>
          <w:color w:val="FF0000"/>
          <w:sz w:val="28"/>
          <w:szCs w:val="28"/>
        </w:rPr>
      </w:pPr>
    </w:p>
    <w:p w:rsidR="00CC01A4" w:rsidRPr="00C326F9" w:rsidRDefault="00CC01A4" w:rsidP="000479CC">
      <w:pPr>
        <w:rPr>
          <w:rFonts w:ascii="Arial" w:hAnsi="Arial" w:cs="Arial"/>
          <w:sz w:val="28"/>
          <w:szCs w:val="28"/>
        </w:rPr>
      </w:pPr>
      <w:r w:rsidRPr="00C326F9">
        <w:rPr>
          <w:rFonts w:ascii="Arial" w:hAnsi="Arial" w:cs="Arial"/>
          <w:noProof/>
          <w:sz w:val="28"/>
          <w:szCs w:val="28"/>
          <w:lang w:eastAsia="en-GB"/>
        </w:rPr>
        <w:lastRenderedPageBreak/>
        <w:drawing>
          <wp:inline distT="0" distB="0" distL="0" distR="0" wp14:anchorId="020B7ACC" wp14:editId="0D7287DB">
            <wp:extent cx="6933062" cy="387265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45877" cy="3879810"/>
                    </a:xfrm>
                    <a:prstGeom prst="rect">
                      <a:avLst/>
                    </a:prstGeom>
                  </pic:spPr>
                </pic:pic>
              </a:graphicData>
            </a:graphic>
          </wp:inline>
        </w:drawing>
      </w:r>
    </w:p>
    <w:p w:rsidR="003406EC" w:rsidRPr="00C326F9" w:rsidRDefault="003406EC" w:rsidP="000479CC">
      <w:pPr>
        <w:rPr>
          <w:rFonts w:ascii="Arial" w:hAnsi="Arial" w:cs="Arial"/>
          <w:sz w:val="28"/>
          <w:szCs w:val="28"/>
        </w:rPr>
      </w:pPr>
      <w:r w:rsidRPr="00C326F9">
        <w:rPr>
          <w:rFonts w:ascii="Arial" w:hAnsi="Arial" w:cs="Arial"/>
          <w:sz w:val="28"/>
          <w:szCs w:val="28"/>
        </w:rPr>
        <w:t>How much is too much?</w:t>
      </w:r>
    </w:p>
    <w:p w:rsidR="003406EC" w:rsidRPr="00C326F9" w:rsidRDefault="003406EC" w:rsidP="000479CC">
      <w:pPr>
        <w:rPr>
          <w:rFonts w:ascii="Arial" w:hAnsi="Arial" w:cs="Arial"/>
          <w:sz w:val="28"/>
          <w:szCs w:val="28"/>
        </w:rPr>
      </w:pPr>
    </w:p>
    <w:p w:rsidR="00256FA1" w:rsidRPr="00C326F9" w:rsidRDefault="00256FA1" w:rsidP="000479CC">
      <w:pPr>
        <w:rPr>
          <w:rFonts w:ascii="Arial" w:hAnsi="Arial" w:cs="Arial"/>
          <w:sz w:val="28"/>
          <w:szCs w:val="28"/>
        </w:rPr>
      </w:pPr>
    </w:p>
    <w:p w:rsidR="003406EC" w:rsidRPr="00C326F9" w:rsidRDefault="003406EC" w:rsidP="000479CC">
      <w:pPr>
        <w:rPr>
          <w:rFonts w:ascii="Arial" w:hAnsi="Arial" w:cs="Arial"/>
          <w:sz w:val="28"/>
          <w:szCs w:val="28"/>
        </w:rPr>
      </w:pPr>
      <w:r w:rsidRPr="00C326F9">
        <w:rPr>
          <w:rFonts w:ascii="Arial" w:hAnsi="Arial" w:cs="Arial"/>
          <w:sz w:val="28"/>
          <w:szCs w:val="28"/>
        </w:rPr>
        <w:t>Low risk drinking guidelines:</w:t>
      </w:r>
    </w:p>
    <w:p w:rsidR="003406EC" w:rsidRPr="00C326F9" w:rsidRDefault="003406EC" w:rsidP="001749D9">
      <w:pPr>
        <w:pStyle w:val="ListParagraph"/>
        <w:numPr>
          <w:ilvl w:val="0"/>
          <w:numId w:val="1"/>
        </w:numPr>
        <w:rPr>
          <w:rFonts w:ascii="Arial" w:hAnsi="Arial" w:cs="Arial"/>
          <w:sz w:val="28"/>
          <w:szCs w:val="28"/>
        </w:rPr>
      </w:pPr>
      <w:r w:rsidRPr="00C326F9">
        <w:rPr>
          <w:rFonts w:ascii="Arial" w:hAnsi="Arial" w:cs="Arial"/>
          <w:sz w:val="28"/>
          <w:szCs w:val="28"/>
        </w:rPr>
        <w:t>It is best to spread your drinking over 3 days or more.  If you have 1 or 2 heavy drinking sessions per week you increase your risk of long term illness or injury.</w:t>
      </w:r>
    </w:p>
    <w:p w:rsidR="003406EC" w:rsidRPr="00C326F9" w:rsidRDefault="003406EC" w:rsidP="001749D9">
      <w:pPr>
        <w:pStyle w:val="ListParagraph"/>
        <w:numPr>
          <w:ilvl w:val="0"/>
          <w:numId w:val="1"/>
        </w:numPr>
        <w:rPr>
          <w:rFonts w:ascii="Arial" w:hAnsi="Arial" w:cs="Arial"/>
          <w:sz w:val="28"/>
          <w:szCs w:val="28"/>
        </w:rPr>
      </w:pPr>
      <w:r w:rsidRPr="00C326F9">
        <w:rPr>
          <w:rFonts w:ascii="Arial" w:hAnsi="Arial" w:cs="Arial"/>
          <w:sz w:val="28"/>
          <w:szCs w:val="28"/>
        </w:rPr>
        <w:t>If you wish to cut down the amount you drink, a good way to achieve this is to have several alcohol free days per week.</w:t>
      </w:r>
    </w:p>
    <w:p w:rsidR="00F7007E" w:rsidRPr="00C326F9" w:rsidRDefault="00F7007E" w:rsidP="00F7007E">
      <w:pPr>
        <w:pStyle w:val="ListParagraph"/>
        <w:rPr>
          <w:rFonts w:ascii="Arial" w:hAnsi="Arial" w:cs="Arial"/>
          <w:sz w:val="28"/>
          <w:szCs w:val="28"/>
        </w:rPr>
      </w:pPr>
    </w:p>
    <w:p w:rsidR="00F7007E" w:rsidRPr="00C326F9" w:rsidRDefault="00F7007E" w:rsidP="00F7007E">
      <w:pPr>
        <w:rPr>
          <w:rFonts w:ascii="Arial" w:hAnsi="Arial" w:cs="Arial"/>
          <w:sz w:val="28"/>
          <w:szCs w:val="28"/>
        </w:rPr>
      </w:pPr>
      <w:r w:rsidRPr="00C326F9">
        <w:rPr>
          <w:rFonts w:ascii="Arial" w:hAnsi="Arial" w:cs="Arial"/>
          <w:sz w:val="28"/>
          <w:szCs w:val="28"/>
        </w:rPr>
        <w:t>Why is asking patient about alcohol consumption important?</w:t>
      </w:r>
    </w:p>
    <w:p w:rsidR="003F6EFC" w:rsidRPr="00C326F9" w:rsidRDefault="003F6EFC" w:rsidP="003F6EFC">
      <w:pPr>
        <w:jc w:val="both"/>
        <w:rPr>
          <w:rFonts w:ascii="Arial" w:hAnsi="Arial" w:cs="Arial"/>
          <w:color w:val="FF0000"/>
          <w:sz w:val="28"/>
          <w:szCs w:val="28"/>
        </w:rPr>
      </w:pPr>
      <w:r w:rsidRPr="00C326F9">
        <w:rPr>
          <w:rFonts w:ascii="Arial" w:hAnsi="Arial" w:cs="Arial"/>
          <w:color w:val="FF0000"/>
          <w:sz w:val="28"/>
          <w:szCs w:val="28"/>
        </w:rPr>
        <w:t>.</w:t>
      </w:r>
    </w:p>
    <w:p w:rsidR="003406EC" w:rsidRPr="00C326F9" w:rsidRDefault="003406EC" w:rsidP="003406EC">
      <w:pPr>
        <w:pStyle w:val="ListParagraph"/>
        <w:rPr>
          <w:rFonts w:ascii="Arial" w:hAnsi="Arial" w:cs="Arial"/>
          <w:sz w:val="28"/>
          <w:szCs w:val="28"/>
        </w:rPr>
      </w:pPr>
    </w:p>
    <w:p w:rsidR="003406EC" w:rsidRPr="00C326F9" w:rsidRDefault="003406EC" w:rsidP="000479CC">
      <w:pPr>
        <w:rPr>
          <w:rFonts w:ascii="Arial" w:hAnsi="Arial" w:cs="Arial"/>
          <w:sz w:val="28"/>
          <w:szCs w:val="28"/>
        </w:rPr>
      </w:pPr>
    </w:p>
    <w:p w:rsidR="003406EC" w:rsidRPr="00C326F9" w:rsidRDefault="003406EC" w:rsidP="000479CC">
      <w:pPr>
        <w:rPr>
          <w:rFonts w:ascii="Arial" w:hAnsi="Arial" w:cs="Arial"/>
          <w:sz w:val="28"/>
          <w:szCs w:val="28"/>
        </w:rPr>
      </w:pPr>
    </w:p>
    <w:p w:rsidR="003F6EFC" w:rsidRPr="00C326F9" w:rsidRDefault="003F6EFC" w:rsidP="000479CC">
      <w:pPr>
        <w:rPr>
          <w:rFonts w:ascii="Arial" w:hAnsi="Arial" w:cs="Arial"/>
          <w:sz w:val="28"/>
          <w:szCs w:val="28"/>
        </w:rPr>
      </w:pPr>
    </w:p>
    <w:p w:rsidR="003F6EFC" w:rsidRPr="00C326F9" w:rsidRDefault="003F6EFC" w:rsidP="000479CC">
      <w:pPr>
        <w:rPr>
          <w:rFonts w:ascii="Arial" w:hAnsi="Arial" w:cs="Arial"/>
          <w:sz w:val="28"/>
          <w:szCs w:val="28"/>
        </w:rPr>
      </w:pPr>
    </w:p>
    <w:p w:rsidR="00F7007E" w:rsidRPr="00085200" w:rsidRDefault="00085200" w:rsidP="00085200">
      <w:pPr>
        <w:ind w:left="720"/>
        <w:rPr>
          <w:rFonts w:ascii="Arial" w:hAnsi="Arial" w:cs="Arial"/>
          <w:sz w:val="28"/>
          <w:szCs w:val="28"/>
        </w:rPr>
      </w:pPr>
      <w:r>
        <w:rPr>
          <w:rFonts w:ascii="Arial" w:hAnsi="Arial" w:cs="Arial"/>
          <w:sz w:val="28"/>
          <w:szCs w:val="28"/>
        </w:rPr>
        <w:lastRenderedPageBreak/>
        <w:t xml:space="preserve">8.  </w:t>
      </w:r>
      <w:r w:rsidR="00F7007E" w:rsidRPr="00085200">
        <w:rPr>
          <w:rFonts w:ascii="Arial" w:hAnsi="Arial" w:cs="Arial"/>
          <w:sz w:val="28"/>
          <w:szCs w:val="28"/>
        </w:rPr>
        <w:t>Screening</w:t>
      </w:r>
    </w:p>
    <w:p w:rsidR="00256FA1" w:rsidRPr="00C326F9" w:rsidRDefault="00256FA1" w:rsidP="00256FA1">
      <w:pPr>
        <w:pStyle w:val="NormalWeb"/>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The Government’s vision is to help people live well for longer.  It cites reduction in alcohol consumption as one of the keys to healthy living. Practitioners should feel assured that acting on opportunities to assess their patients’ drinking is a valuable use of consultation time.</w:t>
      </w:r>
    </w:p>
    <w:p w:rsidR="00256FA1" w:rsidRPr="00C326F9" w:rsidRDefault="00256FA1" w:rsidP="00256FA1">
      <w:pPr>
        <w:pStyle w:val="NormalWeb"/>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NHS health checks and new patient registration are two opportunities for alcohol screening, but opportunities arise during many types of consultation, ask about alcohol at every relevant opportunity.</w:t>
      </w:r>
    </w:p>
    <w:p w:rsidR="00256FA1" w:rsidRPr="00C326F9" w:rsidRDefault="00256FA1" w:rsidP="00256FA1">
      <w:pPr>
        <w:pStyle w:val="NormalWeb"/>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Discuss thes</w:t>
      </w:r>
      <w:r w:rsidR="00B24AC7" w:rsidRPr="00C326F9">
        <w:rPr>
          <w:rFonts w:ascii="Arial" w:hAnsi="Arial" w:cs="Arial"/>
          <w:sz w:val="28"/>
          <w:szCs w:val="28"/>
        </w:rPr>
        <w:t>e 5 key opportunities to raise</w:t>
      </w:r>
      <w:r w:rsidRPr="00C326F9">
        <w:rPr>
          <w:rFonts w:ascii="Arial" w:hAnsi="Arial" w:cs="Arial"/>
          <w:sz w:val="28"/>
          <w:szCs w:val="28"/>
        </w:rPr>
        <w:t xml:space="preserve"> alcohol with your patients:</w:t>
      </w:r>
    </w:p>
    <w:p w:rsidR="00256FA1" w:rsidRPr="00C326F9" w:rsidRDefault="00256FA1" w:rsidP="00374806">
      <w:pPr>
        <w:pStyle w:val="NormalWeb"/>
        <w:numPr>
          <w:ilvl w:val="0"/>
          <w:numId w:val="6"/>
        </w:numPr>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Weight</w:t>
      </w:r>
    </w:p>
    <w:p w:rsidR="00256FA1" w:rsidRDefault="00256FA1" w:rsidP="00256FA1">
      <w:pPr>
        <w:pStyle w:val="NormalWeb"/>
        <w:shd w:val="clear" w:color="auto" w:fill="FFFFFF"/>
        <w:spacing w:before="0" w:beforeAutospacing="0" w:after="300" w:afterAutospacing="0"/>
        <w:rPr>
          <w:rFonts w:ascii="Arial" w:hAnsi="Arial" w:cs="Arial"/>
          <w:sz w:val="28"/>
          <w:szCs w:val="28"/>
        </w:rPr>
      </w:pPr>
    </w:p>
    <w:p w:rsidR="00054588" w:rsidRPr="00C326F9" w:rsidRDefault="00054588" w:rsidP="00256FA1">
      <w:pPr>
        <w:pStyle w:val="NormalWeb"/>
        <w:shd w:val="clear" w:color="auto" w:fill="FFFFFF"/>
        <w:spacing w:before="0" w:beforeAutospacing="0" w:after="300" w:afterAutospacing="0"/>
        <w:rPr>
          <w:rFonts w:ascii="Arial" w:hAnsi="Arial" w:cs="Arial"/>
          <w:sz w:val="28"/>
          <w:szCs w:val="28"/>
        </w:rPr>
      </w:pPr>
    </w:p>
    <w:p w:rsidR="00256FA1" w:rsidRPr="00C326F9" w:rsidRDefault="00256FA1" w:rsidP="00256FA1">
      <w:pPr>
        <w:pStyle w:val="NormalWeb"/>
        <w:shd w:val="clear" w:color="auto" w:fill="FFFFFF"/>
        <w:spacing w:before="0" w:beforeAutospacing="0" w:after="300" w:afterAutospacing="0"/>
        <w:rPr>
          <w:rFonts w:ascii="Arial" w:hAnsi="Arial" w:cs="Arial"/>
          <w:sz w:val="28"/>
          <w:szCs w:val="28"/>
        </w:rPr>
      </w:pPr>
    </w:p>
    <w:p w:rsidR="00256FA1" w:rsidRPr="00C326F9" w:rsidRDefault="00256FA1" w:rsidP="00374806">
      <w:pPr>
        <w:pStyle w:val="NormalWeb"/>
        <w:numPr>
          <w:ilvl w:val="0"/>
          <w:numId w:val="6"/>
        </w:numPr>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Raised blood pressure</w:t>
      </w:r>
    </w:p>
    <w:p w:rsidR="00256FA1" w:rsidRDefault="00256FA1" w:rsidP="00256FA1">
      <w:pPr>
        <w:pStyle w:val="ListParagraph"/>
        <w:rPr>
          <w:rFonts w:ascii="Arial" w:hAnsi="Arial" w:cs="Arial"/>
          <w:sz w:val="28"/>
          <w:szCs w:val="28"/>
        </w:rPr>
      </w:pPr>
    </w:p>
    <w:p w:rsidR="00054588" w:rsidRDefault="00054588" w:rsidP="00256FA1">
      <w:pPr>
        <w:pStyle w:val="ListParagraph"/>
        <w:rPr>
          <w:rFonts w:ascii="Arial" w:hAnsi="Arial" w:cs="Arial"/>
          <w:sz w:val="28"/>
          <w:szCs w:val="28"/>
        </w:rPr>
      </w:pPr>
    </w:p>
    <w:p w:rsidR="00054588" w:rsidRDefault="00054588" w:rsidP="00256FA1">
      <w:pPr>
        <w:pStyle w:val="ListParagraph"/>
        <w:rPr>
          <w:rFonts w:ascii="Arial" w:hAnsi="Arial" w:cs="Arial"/>
          <w:sz w:val="28"/>
          <w:szCs w:val="28"/>
        </w:rPr>
      </w:pPr>
    </w:p>
    <w:p w:rsidR="00054588" w:rsidRPr="00C326F9" w:rsidRDefault="00054588" w:rsidP="00256FA1">
      <w:pPr>
        <w:pStyle w:val="ListParagraph"/>
        <w:rPr>
          <w:rFonts w:ascii="Arial" w:hAnsi="Arial" w:cs="Arial"/>
          <w:sz w:val="28"/>
          <w:szCs w:val="28"/>
        </w:rPr>
      </w:pPr>
    </w:p>
    <w:p w:rsidR="00256FA1" w:rsidRPr="00C326F9" w:rsidRDefault="00256FA1" w:rsidP="00256FA1">
      <w:pPr>
        <w:pStyle w:val="ListParagraph"/>
        <w:rPr>
          <w:rFonts w:ascii="Arial" w:hAnsi="Arial" w:cs="Arial"/>
          <w:sz w:val="28"/>
          <w:szCs w:val="28"/>
        </w:rPr>
      </w:pPr>
    </w:p>
    <w:p w:rsidR="00256FA1" w:rsidRPr="00C326F9" w:rsidRDefault="00256FA1" w:rsidP="00374806">
      <w:pPr>
        <w:pStyle w:val="NormalWeb"/>
        <w:numPr>
          <w:ilvl w:val="0"/>
          <w:numId w:val="6"/>
        </w:numPr>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Sleep disturbance</w:t>
      </w:r>
    </w:p>
    <w:p w:rsidR="00256FA1" w:rsidRDefault="00256FA1" w:rsidP="00256FA1">
      <w:pPr>
        <w:pStyle w:val="ListParagraph"/>
        <w:rPr>
          <w:rFonts w:ascii="Arial" w:hAnsi="Arial" w:cs="Arial"/>
          <w:sz w:val="28"/>
          <w:szCs w:val="28"/>
        </w:rPr>
      </w:pPr>
    </w:p>
    <w:p w:rsidR="00054588" w:rsidRDefault="00054588" w:rsidP="00256FA1">
      <w:pPr>
        <w:pStyle w:val="ListParagraph"/>
        <w:rPr>
          <w:rFonts w:ascii="Arial" w:hAnsi="Arial" w:cs="Arial"/>
          <w:sz w:val="28"/>
          <w:szCs w:val="28"/>
        </w:rPr>
      </w:pPr>
    </w:p>
    <w:p w:rsidR="00054588" w:rsidRDefault="00054588" w:rsidP="00256FA1">
      <w:pPr>
        <w:pStyle w:val="ListParagraph"/>
        <w:rPr>
          <w:rFonts w:ascii="Arial" w:hAnsi="Arial" w:cs="Arial"/>
          <w:sz w:val="28"/>
          <w:szCs w:val="28"/>
        </w:rPr>
      </w:pPr>
    </w:p>
    <w:p w:rsidR="00054588" w:rsidRPr="00C326F9" w:rsidRDefault="00054588" w:rsidP="00256FA1">
      <w:pPr>
        <w:pStyle w:val="ListParagraph"/>
        <w:rPr>
          <w:rFonts w:ascii="Arial" w:hAnsi="Arial" w:cs="Arial"/>
          <w:sz w:val="28"/>
          <w:szCs w:val="28"/>
        </w:rPr>
      </w:pPr>
    </w:p>
    <w:p w:rsidR="00256FA1" w:rsidRPr="00C326F9" w:rsidRDefault="00256FA1" w:rsidP="00256FA1">
      <w:pPr>
        <w:pStyle w:val="ListParagraph"/>
        <w:rPr>
          <w:rFonts w:ascii="Arial" w:hAnsi="Arial" w:cs="Arial"/>
          <w:sz w:val="28"/>
          <w:szCs w:val="28"/>
        </w:rPr>
      </w:pPr>
    </w:p>
    <w:p w:rsidR="00256FA1" w:rsidRPr="00C326F9" w:rsidRDefault="00256FA1" w:rsidP="00374806">
      <w:pPr>
        <w:pStyle w:val="NormalWeb"/>
        <w:numPr>
          <w:ilvl w:val="0"/>
          <w:numId w:val="6"/>
        </w:numPr>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t>Low mood and depression</w:t>
      </w:r>
    </w:p>
    <w:p w:rsidR="003F6EFC" w:rsidRPr="00C326F9" w:rsidRDefault="003F6EFC" w:rsidP="00256FA1">
      <w:pPr>
        <w:pStyle w:val="ListParagraph"/>
        <w:rPr>
          <w:rFonts w:ascii="Arial" w:hAnsi="Arial" w:cs="Arial"/>
          <w:sz w:val="28"/>
          <w:szCs w:val="28"/>
        </w:rPr>
      </w:pPr>
    </w:p>
    <w:p w:rsidR="00256FA1" w:rsidRDefault="00256FA1" w:rsidP="00256FA1">
      <w:pPr>
        <w:pStyle w:val="ListParagraph"/>
        <w:rPr>
          <w:rFonts w:ascii="Arial" w:hAnsi="Arial" w:cs="Arial"/>
          <w:sz w:val="28"/>
          <w:szCs w:val="28"/>
        </w:rPr>
      </w:pPr>
    </w:p>
    <w:p w:rsidR="00054588" w:rsidRDefault="00054588" w:rsidP="00256FA1">
      <w:pPr>
        <w:pStyle w:val="ListParagraph"/>
        <w:rPr>
          <w:rFonts w:ascii="Arial" w:hAnsi="Arial" w:cs="Arial"/>
          <w:sz w:val="28"/>
          <w:szCs w:val="28"/>
        </w:rPr>
      </w:pPr>
    </w:p>
    <w:p w:rsidR="00054588" w:rsidRPr="00C326F9" w:rsidRDefault="00054588" w:rsidP="00256FA1">
      <w:pPr>
        <w:pStyle w:val="ListParagraph"/>
        <w:rPr>
          <w:rFonts w:ascii="Arial" w:hAnsi="Arial" w:cs="Arial"/>
          <w:sz w:val="28"/>
          <w:szCs w:val="28"/>
        </w:rPr>
      </w:pPr>
    </w:p>
    <w:p w:rsidR="00256FA1" w:rsidRPr="00C326F9" w:rsidRDefault="00256FA1" w:rsidP="00256FA1">
      <w:pPr>
        <w:pStyle w:val="ListParagraph"/>
        <w:rPr>
          <w:rFonts w:ascii="Arial" w:hAnsi="Arial" w:cs="Arial"/>
          <w:sz w:val="28"/>
          <w:szCs w:val="28"/>
        </w:rPr>
      </w:pPr>
    </w:p>
    <w:p w:rsidR="00256FA1" w:rsidRPr="00C326F9" w:rsidRDefault="00256FA1" w:rsidP="00374806">
      <w:pPr>
        <w:pStyle w:val="NormalWeb"/>
        <w:numPr>
          <w:ilvl w:val="0"/>
          <w:numId w:val="6"/>
        </w:numPr>
        <w:shd w:val="clear" w:color="auto" w:fill="FFFFFF"/>
        <w:spacing w:before="0" w:beforeAutospacing="0" w:after="300" w:afterAutospacing="0"/>
        <w:rPr>
          <w:rFonts w:ascii="Arial" w:hAnsi="Arial" w:cs="Arial"/>
          <w:sz w:val="28"/>
          <w:szCs w:val="28"/>
        </w:rPr>
      </w:pPr>
      <w:r w:rsidRPr="00C326F9">
        <w:rPr>
          <w:rFonts w:ascii="Arial" w:hAnsi="Arial" w:cs="Arial"/>
          <w:sz w:val="28"/>
          <w:szCs w:val="28"/>
        </w:rPr>
        <w:lastRenderedPageBreak/>
        <w:t>Raised liver enzymes</w:t>
      </w:r>
    </w:p>
    <w:p w:rsidR="003F6EFC" w:rsidRPr="00C326F9" w:rsidRDefault="003F6EFC" w:rsidP="00054588">
      <w:pPr>
        <w:pStyle w:val="NormalWeb"/>
        <w:shd w:val="clear" w:color="auto" w:fill="FFFFFF"/>
        <w:spacing w:before="0" w:beforeAutospacing="0" w:after="300" w:afterAutospacing="0"/>
        <w:jc w:val="both"/>
        <w:rPr>
          <w:rFonts w:ascii="Arial" w:hAnsi="Arial" w:cs="Arial"/>
          <w:color w:val="FF0000"/>
          <w:sz w:val="28"/>
          <w:szCs w:val="28"/>
        </w:rPr>
      </w:pPr>
      <w:r w:rsidRPr="00C326F9">
        <w:rPr>
          <w:rFonts w:ascii="Arial" w:hAnsi="Arial" w:cs="Arial"/>
          <w:sz w:val="28"/>
          <w:szCs w:val="28"/>
        </w:rPr>
        <w:t xml:space="preserve"> </w:t>
      </w:r>
    </w:p>
    <w:p w:rsidR="00256FA1" w:rsidRPr="00C326F9" w:rsidRDefault="00256FA1"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3F6EFC" w:rsidRPr="00C326F9" w:rsidRDefault="003F6EFC" w:rsidP="00256FA1">
      <w:pPr>
        <w:pStyle w:val="ListParagraph"/>
        <w:rPr>
          <w:rFonts w:ascii="Arial" w:hAnsi="Arial" w:cs="Arial"/>
          <w:sz w:val="28"/>
          <w:szCs w:val="28"/>
        </w:rPr>
      </w:pPr>
    </w:p>
    <w:p w:rsidR="00256FA1" w:rsidRDefault="00256FA1"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Default="00054588" w:rsidP="00256FA1">
      <w:pPr>
        <w:pStyle w:val="NormalWeb"/>
        <w:shd w:val="clear" w:color="auto" w:fill="FFFFFF"/>
        <w:spacing w:before="0" w:beforeAutospacing="0" w:after="300" w:afterAutospacing="0"/>
        <w:rPr>
          <w:rFonts w:ascii="Arial" w:hAnsi="Arial" w:cs="Arial"/>
          <w:sz w:val="28"/>
          <w:szCs w:val="28"/>
        </w:rPr>
      </w:pPr>
    </w:p>
    <w:p w:rsidR="00054588" w:rsidRPr="00C326F9" w:rsidRDefault="00054588" w:rsidP="00256FA1">
      <w:pPr>
        <w:pStyle w:val="NormalWeb"/>
        <w:shd w:val="clear" w:color="auto" w:fill="FFFFFF"/>
        <w:spacing w:before="0" w:beforeAutospacing="0" w:after="300" w:afterAutospacing="0"/>
        <w:rPr>
          <w:rFonts w:ascii="Arial" w:hAnsi="Arial" w:cs="Arial"/>
          <w:sz w:val="28"/>
          <w:szCs w:val="28"/>
        </w:rPr>
      </w:pPr>
    </w:p>
    <w:p w:rsidR="00256FA1" w:rsidRPr="00085200" w:rsidRDefault="00085200" w:rsidP="00085200">
      <w:pPr>
        <w:shd w:val="clear" w:color="auto" w:fill="FFFFFF"/>
        <w:spacing w:before="1200" w:after="0" w:line="240" w:lineRule="auto"/>
        <w:ind w:left="720"/>
        <w:jc w:val="both"/>
        <w:textAlignment w:val="baseline"/>
        <w:outlineLvl w:val="1"/>
        <w:rPr>
          <w:rFonts w:ascii="Arial" w:eastAsia="Times New Roman" w:hAnsi="Arial" w:cs="Arial"/>
          <w:bCs/>
          <w:color w:val="0B0C0C"/>
          <w:sz w:val="28"/>
          <w:szCs w:val="28"/>
          <w:lang w:eastAsia="en-GB"/>
        </w:rPr>
      </w:pPr>
      <w:r>
        <w:rPr>
          <w:rFonts w:ascii="Arial" w:eastAsia="Times New Roman" w:hAnsi="Arial" w:cs="Arial"/>
          <w:bCs/>
          <w:color w:val="0B0C0C"/>
          <w:sz w:val="28"/>
          <w:szCs w:val="28"/>
          <w:lang w:eastAsia="en-GB"/>
        </w:rPr>
        <w:lastRenderedPageBreak/>
        <w:t>9.</w:t>
      </w:r>
      <w:r w:rsidR="0027391E" w:rsidRPr="00085200">
        <w:rPr>
          <w:rFonts w:ascii="Arial" w:eastAsia="Times New Roman" w:hAnsi="Arial" w:cs="Arial"/>
          <w:bCs/>
          <w:color w:val="0B0C0C"/>
          <w:sz w:val="28"/>
          <w:szCs w:val="28"/>
          <w:lang w:eastAsia="en-GB"/>
        </w:rPr>
        <w:t xml:space="preserve">  </w:t>
      </w:r>
      <w:r w:rsidR="00256FA1" w:rsidRPr="00085200">
        <w:rPr>
          <w:rFonts w:ascii="Arial" w:eastAsia="Times New Roman" w:hAnsi="Arial" w:cs="Arial"/>
          <w:bCs/>
          <w:color w:val="0B0C0C"/>
          <w:sz w:val="28"/>
          <w:szCs w:val="28"/>
          <w:lang w:eastAsia="en-GB"/>
        </w:rPr>
        <w:t>Alcohol use disorders identification test for consumption (AUDIT C)</w:t>
      </w:r>
    </w:p>
    <w:p w:rsidR="00256FA1" w:rsidRPr="00C326F9" w:rsidRDefault="00256FA1" w:rsidP="00335F1E">
      <w:pPr>
        <w:shd w:val="clear" w:color="auto" w:fill="FFFFFF"/>
        <w:spacing w:before="300" w:after="300" w:line="240" w:lineRule="auto"/>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This test quickly identifies alcohol harm in patients.  A</w:t>
      </w:r>
      <w:r w:rsidR="00335F1E" w:rsidRPr="00C326F9">
        <w:rPr>
          <w:rFonts w:ascii="Arial" w:eastAsia="Times New Roman" w:hAnsi="Arial" w:cs="Arial"/>
          <w:color w:val="0B0C0C"/>
          <w:sz w:val="28"/>
          <w:szCs w:val="28"/>
          <w:lang w:eastAsia="en-GB"/>
        </w:rPr>
        <w:t>t LTHTR the AUDIT-C tool is used to complete a patient’s alcohol assessment on admission.  Healthcare professionals complete 3 questions on consumption.</w:t>
      </w:r>
    </w:p>
    <w:p w:rsidR="002430ED" w:rsidRPr="00C326F9" w:rsidRDefault="002430ED" w:rsidP="00335F1E">
      <w:pPr>
        <w:shd w:val="clear" w:color="auto" w:fill="FFFFFF"/>
        <w:spacing w:before="300" w:after="300" w:line="240" w:lineRule="auto"/>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(https://www.gov.uk/government/publications/alcohol-use-screening-tests)</w:t>
      </w:r>
    </w:p>
    <w:p w:rsidR="00256FA1" w:rsidRPr="00C326F9" w:rsidRDefault="00335F1E" w:rsidP="00335F1E">
      <w:pPr>
        <w:shd w:val="clear" w:color="auto" w:fill="FFFFFF"/>
        <w:spacing w:before="300" w:after="300" w:line="240" w:lineRule="auto"/>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 xml:space="preserve">They </w:t>
      </w:r>
      <w:r w:rsidR="00256FA1" w:rsidRPr="00C326F9">
        <w:rPr>
          <w:rFonts w:ascii="Arial" w:eastAsia="Times New Roman" w:hAnsi="Arial" w:cs="Arial"/>
          <w:color w:val="0B0C0C"/>
          <w:sz w:val="28"/>
          <w:szCs w:val="28"/>
          <w:lang w:eastAsia="en-GB"/>
        </w:rPr>
        <w:t>should gi</w:t>
      </w:r>
      <w:r w:rsidRPr="00C326F9">
        <w:rPr>
          <w:rFonts w:ascii="Arial" w:eastAsia="Times New Roman" w:hAnsi="Arial" w:cs="Arial"/>
          <w:color w:val="0B0C0C"/>
          <w:sz w:val="28"/>
          <w:szCs w:val="28"/>
          <w:lang w:eastAsia="en-GB"/>
        </w:rPr>
        <w:t>ve feedback to the patient their on AUDIT-</w:t>
      </w:r>
      <w:r w:rsidR="00256FA1" w:rsidRPr="00C326F9">
        <w:rPr>
          <w:rFonts w:ascii="Arial" w:eastAsia="Times New Roman" w:hAnsi="Arial" w:cs="Arial"/>
          <w:color w:val="0B0C0C"/>
          <w:sz w:val="28"/>
          <w:szCs w:val="28"/>
          <w:lang w:eastAsia="en-GB"/>
        </w:rPr>
        <w:t>C score.</w:t>
      </w:r>
    </w:p>
    <w:p w:rsidR="00256FA1" w:rsidRPr="00C326F9" w:rsidRDefault="00256FA1" w:rsidP="00335F1E">
      <w:pPr>
        <w:shd w:val="clear" w:color="auto" w:fill="FFFFFF"/>
        <w:spacing w:before="300" w:after="300" w:line="240" w:lineRule="auto"/>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If the score is:</w:t>
      </w:r>
    </w:p>
    <w:p w:rsidR="00256FA1" w:rsidRPr="00C326F9" w:rsidRDefault="00256FA1" w:rsidP="00374806">
      <w:pPr>
        <w:numPr>
          <w:ilvl w:val="0"/>
          <w:numId w:val="7"/>
        </w:numPr>
        <w:shd w:val="clear" w:color="auto" w:fill="FFFFFF"/>
        <w:spacing w:after="75" w:line="240" w:lineRule="auto"/>
        <w:ind w:left="300"/>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 xml:space="preserve">4 or below, give positive feedback and encourage your </w:t>
      </w:r>
      <w:r w:rsidR="00335F1E" w:rsidRPr="00C326F9">
        <w:rPr>
          <w:rFonts w:ascii="Arial" w:eastAsia="Times New Roman" w:hAnsi="Arial" w:cs="Arial"/>
          <w:color w:val="0B0C0C"/>
          <w:sz w:val="28"/>
          <w:szCs w:val="28"/>
          <w:lang w:eastAsia="en-GB"/>
        </w:rPr>
        <w:t xml:space="preserve">patient </w:t>
      </w:r>
      <w:r w:rsidRPr="00C326F9">
        <w:rPr>
          <w:rFonts w:ascii="Arial" w:eastAsia="Times New Roman" w:hAnsi="Arial" w:cs="Arial"/>
          <w:color w:val="0B0C0C"/>
          <w:sz w:val="28"/>
          <w:szCs w:val="28"/>
          <w:lang w:eastAsia="en-GB"/>
        </w:rPr>
        <w:t>to keep their drinking at low-risk levels</w:t>
      </w:r>
    </w:p>
    <w:p w:rsidR="00256FA1" w:rsidRPr="00C326F9" w:rsidRDefault="00256FA1" w:rsidP="00374806">
      <w:pPr>
        <w:numPr>
          <w:ilvl w:val="0"/>
          <w:numId w:val="7"/>
        </w:numPr>
        <w:shd w:val="clear" w:color="auto" w:fill="FFFFFF"/>
        <w:spacing w:after="75" w:line="240" w:lineRule="auto"/>
        <w:ind w:left="300"/>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5 to 10, give brief advice to encourage a reduction in alcohol use and reduce the risk of alcohol harm</w:t>
      </w:r>
    </w:p>
    <w:p w:rsidR="00256FA1" w:rsidRPr="00C326F9" w:rsidRDefault="00256FA1" w:rsidP="00374806">
      <w:pPr>
        <w:numPr>
          <w:ilvl w:val="0"/>
          <w:numId w:val="7"/>
        </w:numPr>
        <w:shd w:val="clear" w:color="auto" w:fill="FFFFFF"/>
        <w:spacing w:after="75" w:line="240" w:lineRule="auto"/>
        <w:ind w:left="300"/>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11 or above, consider referral to specialist alcohol harm assessment</w:t>
      </w:r>
    </w:p>
    <w:p w:rsidR="00256FA1" w:rsidRPr="00C326F9" w:rsidRDefault="00256FA1" w:rsidP="000479CC">
      <w:pPr>
        <w:rPr>
          <w:rFonts w:ascii="Arial" w:eastAsia="Times New Roman" w:hAnsi="Arial" w:cs="Arial"/>
          <w:sz w:val="28"/>
          <w:szCs w:val="28"/>
          <w:lang w:eastAsia="en-GB"/>
        </w:rPr>
      </w:pPr>
    </w:p>
    <w:p w:rsidR="007B2D00" w:rsidRPr="00C326F9" w:rsidRDefault="007B2D00" w:rsidP="000479CC">
      <w:pPr>
        <w:rPr>
          <w:rFonts w:ascii="Arial" w:eastAsia="Times New Roman" w:hAnsi="Arial" w:cs="Arial"/>
          <w:sz w:val="28"/>
          <w:szCs w:val="28"/>
          <w:lang w:eastAsia="en-GB"/>
        </w:rPr>
      </w:pPr>
    </w:p>
    <w:p w:rsidR="00231932" w:rsidRPr="00C326F9" w:rsidRDefault="00231932" w:rsidP="000479CC">
      <w:pPr>
        <w:rPr>
          <w:rFonts w:ascii="Arial" w:eastAsia="Times New Roman" w:hAnsi="Arial" w:cs="Arial"/>
          <w:sz w:val="28"/>
          <w:szCs w:val="28"/>
          <w:lang w:eastAsia="en-GB"/>
        </w:rPr>
      </w:pPr>
      <w:r w:rsidRPr="00C326F9">
        <w:rPr>
          <w:rFonts w:ascii="Arial" w:eastAsia="Times New Roman" w:hAnsi="Arial" w:cs="Arial"/>
          <w:sz w:val="28"/>
          <w:szCs w:val="28"/>
          <w:lang w:eastAsia="en-GB"/>
        </w:rPr>
        <w:t>Types of alcohol use</w:t>
      </w:r>
    </w:p>
    <w:p w:rsidR="00231932" w:rsidRPr="00C326F9" w:rsidRDefault="00B24AC7" w:rsidP="000479CC">
      <w:pPr>
        <w:rPr>
          <w:rFonts w:ascii="Arial" w:eastAsia="Times New Roman" w:hAnsi="Arial" w:cs="Arial"/>
          <w:sz w:val="28"/>
          <w:szCs w:val="28"/>
          <w:lang w:eastAsia="en-GB"/>
        </w:rPr>
      </w:pPr>
      <w:r w:rsidRPr="00C326F9">
        <w:rPr>
          <w:rFonts w:ascii="Arial" w:eastAsia="Times New Roman" w:hAnsi="Arial" w:cs="Arial"/>
          <w:sz w:val="28"/>
          <w:szCs w:val="28"/>
          <w:lang w:eastAsia="en-GB"/>
        </w:rPr>
        <w:t>Give more detail about</w:t>
      </w:r>
      <w:r w:rsidR="00231932" w:rsidRPr="00C326F9">
        <w:rPr>
          <w:rFonts w:ascii="Arial" w:eastAsia="Times New Roman" w:hAnsi="Arial" w:cs="Arial"/>
          <w:sz w:val="28"/>
          <w:szCs w:val="28"/>
          <w:lang w:eastAsia="en-GB"/>
        </w:rPr>
        <w:t xml:space="preserve"> the following:</w:t>
      </w:r>
    </w:p>
    <w:p w:rsidR="00231932" w:rsidRPr="00C326F9" w:rsidRDefault="00231932" w:rsidP="00374806">
      <w:pPr>
        <w:pStyle w:val="ListParagraph"/>
        <w:numPr>
          <w:ilvl w:val="0"/>
          <w:numId w:val="8"/>
        </w:numPr>
        <w:rPr>
          <w:rFonts w:ascii="Arial" w:eastAsia="Times New Roman" w:hAnsi="Arial" w:cs="Arial"/>
          <w:sz w:val="28"/>
          <w:szCs w:val="28"/>
          <w:lang w:eastAsia="en-GB"/>
        </w:rPr>
      </w:pPr>
      <w:r w:rsidRPr="00C326F9">
        <w:rPr>
          <w:rFonts w:ascii="Arial" w:eastAsia="Times New Roman" w:hAnsi="Arial" w:cs="Arial"/>
          <w:sz w:val="28"/>
          <w:szCs w:val="28"/>
          <w:lang w:eastAsia="en-GB"/>
        </w:rPr>
        <w:t>Low risk</w:t>
      </w:r>
    </w:p>
    <w:p w:rsidR="00541D53" w:rsidRPr="00C326F9" w:rsidRDefault="00541D53" w:rsidP="00231932">
      <w:pPr>
        <w:rPr>
          <w:rFonts w:ascii="Arial" w:eastAsia="Times New Roman" w:hAnsi="Arial" w:cs="Arial"/>
          <w:sz w:val="28"/>
          <w:szCs w:val="28"/>
          <w:lang w:eastAsia="en-GB"/>
        </w:rPr>
      </w:pPr>
    </w:p>
    <w:p w:rsidR="00541D53" w:rsidRPr="00C326F9" w:rsidRDefault="00541D53" w:rsidP="00231932">
      <w:pPr>
        <w:rPr>
          <w:rFonts w:ascii="Arial" w:eastAsia="Times New Roman" w:hAnsi="Arial" w:cs="Arial"/>
          <w:sz w:val="28"/>
          <w:szCs w:val="28"/>
          <w:lang w:eastAsia="en-GB"/>
        </w:rPr>
      </w:pPr>
    </w:p>
    <w:p w:rsidR="00541D53" w:rsidRPr="00C326F9" w:rsidRDefault="00541D53" w:rsidP="00231932">
      <w:pPr>
        <w:rPr>
          <w:rFonts w:ascii="Arial" w:eastAsia="Times New Roman" w:hAnsi="Arial" w:cs="Arial"/>
          <w:sz w:val="28"/>
          <w:szCs w:val="28"/>
          <w:lang w:eastAsia="en-GB"/>
        </w:rPr>
      </w:pPr>
    </w:p>
    <w:p w:rsidR="00231932" w:rsidRDefault="00231932" w:rsidP="00374806">
      <w:pPr>
        <w:pStyle w:val="ListParagraph"/>
        <w:numPr>
          <w:ilvl w:val="0"/>
          <w:numId w:val="8"/>
        </w:numPr>
        <w:rPr>
          <w:rFonts w:ascii="Arial" w:eastAsia="Times New Roman" w:hAnsi="Arial" w:cs="Arial"/>
          <w:sz w:val="28"/>
          <w:szCs w:val="28"/>
          <w:lang w:eastAsia="en-GB"/>
        </w:rPr>
      </w:pPr>
      <w:r w:rsidRPr="00C326F9">
        <w:rPr>
          <w:rFonts w:ascii="Arial" w:eastAsia="Times New Roman" w:hAnsi="Arial" w:cs="Arial"/>
          <w:sz w:val="28"/>
          <w:szCs w:val="28"/>
          <w:lang w:eastAsia="en-GB"/>
        </w:rPr>
        <w:t>Hazardous risk</w:t>
      </w: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Pr="00054588" w:rsidRDefault="00054588" w:rsidP="00054588">
      <w:pPr>
        <w:rPr>
          <w:rFonts w:ascii="Arial" w:eastAsia="Times New Roman" w:hAnsi="Arial" w:cs="Arial"/>
          <w:sz w:val="28"/>
          <w:szCs w:val="28"/>
          <w:lang w:eastAsia="en-GB"/>
        </w:rPr>
      </w:pPr>
    </w:p>
    <w:p w:rsidR="00231932" w:rsidRDefault="00231932" w:rsidP="00374806">
      <w:pPr>
        <w:pStyle w:val="ListParagraph"/>
        <w:numPr>
          <w:ilvl w:val="0"/>
          <w:numId w:val="8"/>
        </w:numPr>
        <w:rPr>
          <w:rFonts w:ascii="Arial" w:eastAsia="Times New Roman" w:hAnsi="Arial" w:cs="Arial"/>
          <w:sz w:val="28"/>
          <w:szCs w:val="28"/>
          <w:lang w:eastAsia="en-GB"/>
        </w:rPr>
      </w:pPr>
      <w:r w:rsidRPr="00C326F9">
        <w:rPr>
          <w:rFonts w:ascii="Arial" w:eastAsia="Times New Roman" w:hAnsi="Arial" w:cs="Arial"/>
          <w:sz w:val="28"/>
          <w:szCs w:val="28"/>
          <w:lang w:eastAsia="en-GB"/>
        </w:rPr>
        <w:t>Harmful risk</w:t>
      </w: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Pr="00054588" w:rsidRDefault="00054588" w:rsidP="00054588">
      <w:pPr>
        <w:rPr>
          <w:rFonts w:ascii="Arial" w:eastAsia="Times New Roman" w:hAnsi="Arial" w:cs="Arial"/>
          <w:sz w:val="28"/>
          <w:szCs w:val="28"/>
          <w:lang w:eastAsia="en-GB"/>
        </w:rPr>
      </w:pPr>
    </w:p>
    <w:p w:rsidR="00231932" w:rsidRDefault="00231932" w:rsidP="00374806">
      <w:pPr>
        <w:pStyle w:val="ListParagraph"/>
        <w:numPr>
          <w:ilvl w:val="0"/>
          <w:numId w:val="8"/>
        </w:numPr>
        <w:rPr>
          <w:rFonts w:ascii="Arial" w:eastAsia="Times New Roman" w:hAnsi="Arial" w:cs="Arial"/>
          <w:sz w:val="28"/>
          <w:szCs w:val="28"/>
          <w:lang w:eastAsia="en-GB"/>
        </w:rPr>
      </w:pPr>
      <w:r w:rsidRPr="00C326F9">
        <w:rPr>
          <w:rFonts w:ascii="Arial" w:eastAsia="Times New Roman" w:hAnsi="Arial" w:cs="Arial"/>
          <w:sz w:val="28"/>
          <w:szCs w:val="28"/>
          <w:lang w:eastAsia="en-GB"/>
        </w:rPr>
        <w:t>Dependent risk</w:t>
      </w: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Default="00054588" w:rsidP="00054588">
      <w:pPr>
        <w:rPr>
          <w:rFonts w:ascii="Arial" w:eastAsia="Times New Roman" w:hAnsi="Arial" w:cs="Arial"/>
          <w:sz w:val="28"/>
          <w:szCs w:val="28"/>
          <w:lang w:eastAsia="en-GB"/>
        </w:rPr>
      </w:pPr>
    </w:p>
    <w:p w:rsidR="00054588" w:rsidRPr="00054588" w:rsidRDefault="00054588" w:rsidP="00054588">
      <w:pPr>
        <w:rPr>
          <w:rFonts w:ascii="Arial" w:eastAsia="Times New Roman" w:hAnsi="Arial" w:cs="Arial"/>
          <w:sz w:val="28"/>
          <w:szCs w:val="28"/>
          <w:lang w:eastAsia="en-GB"/>
        </w:rPr>
      </w:pPr>
    </w:p>
    <w:p w:rsidR="0027391E" w:rsidRPr="00085200" w:rsidRDefault="00085200" w:rsidP="00085200">
      <w:pPr>
        <w:ind w:left="720"/>
        <w:jc w:val="both"/>
        <w:rPr>
          <w:rFonts w:ascii="Arial" w:hAnsi="Arial" w:cs="Arial"/>
          <w:color w:val="202A30"/>
          <w:sz w:val="28"/>
          <w:szCs w:val="28"/>
          <w:shd w:val="clear" w:color="auto" w:fill="FFFFFF"/>
        </w:rPr>
      </w:pPr>
      <w:r>
        <w:rPr>
          <w:rFonts w:ascii="Arial" w:hAnsi="Arial" w:cs="Arial"/>
          <w:color w:val="202A30"/>
          <w:sz w:val="28"/>
          <w:szCs w:val="28"/>
          <w:shd w:val="clear" w:color="auto" w:fill="FFFFFF"/>
        </w:rPr>
        <w:lastRenderedPageBreak/>
        <w:t xml:space="preserve">10. </w:t>
      </w:r>
      <w:r w:rsidR="0027391E" w:rsidRPr="00085200">
        <w:rPr>
          <w:rFonts w:ascii="Arial" w:hAnsi="Arial" w:cs="Arial"/>
          <w:color w:val="202A30"/>
          <w:sz w:val="28"/>
          <w:szCs w:val="28"/>
          <w:shd w:val="clear" w:color="auto" w:fill="FFFFFF"/>
        </w:rPr>
        <w:t>Alcohol and the NHS</w:t>
      </w:r>
    </w:p>
    <w:p w:rsidR="0027391E" w:rsidRPr="00C326F9" w:rsidRDefault="0027391E" w:rsidP="0027391E">
      <w:pPr>
        <w:pStyle w:val="NormalWeb"/>
        <w:shd w:val="clear" w:color="auto" w:fill="FFFFFF"/>
        <w:spacing w:before="0" w:beforeAutospacing="0" w:after="225" w:afterAutospacing="0"/>
        <w:jc w:val="both"/>
        <w:textAlignment w:val="baseline"/>
        <w:rPr>
          <w:rFonts w:ascii="Arial" w:hAnsi="Arial" w:cs="Arial"/>
          <w:color w:val="202A30"/>
          <w:sz w:val="28"/>
          <w:szCs w:val="28"/>
        </w:rPr>
      </w:pPr>
      <w:r w:rsidRPr="00C326F9">
        <w:rPr>
          <w:rFonts w:ascii="Arial" w:hAnsi="Arial" w:cs="Arial"/>
          <w:color w:val="202A30"/>
          <w:sz w:val="28"/>
          <w:szCs w:val="28"/>
          <w:shd w:val="clear" w:color="auto" w:fill="FFFFFF"/>
        </w:rPr>
        <w:t xml:space="preserve">In 2019 the NHS launched its NHS Long Term Plan.  As part of new NHS prevention measures, people who are alcohol dependent are helped by Alcohol Care Teams.  </w:t>
      </w:r>
      <w:r w:rsidRPr="00C326F9">
        <w:rPr>
          <w:rFonts w:ascii="Arial" w:hAnsi="Arial" w:cs="Arial"/>
          <w:color w:val="202A30"/>
          <w:sz w:val="28"/>
          <w:szCs w:val="28"/>
        </w:rPr>
        <w:t>Alcohol Care Teams were rolled out in hospitals with the highest number of alcohol-related admissions and support patients and their families who have issues with alcohol misuse.</w:t>
      </w:r>
    </w:p>
    <w:p w:rsidR="0027391E" w:rsidRPr="00C326F9" w:rsidRDefault="0027391E" w:rsidP="0027391E">
      <w:pPr>
        <w:shd w:val="clear" w:color="auto" w:fill="FFFFFF"/>
        <w:spacing w:after="225" w:line="240" w:lineRule="auto"/>
        <w:jc w:val="both"/>
        <w:textAlignment w:val="baseline"/>
        <w:rPr>
          <w:rFonts w:ascii="Arial" w:eastAsia="Times New Roman" w:hAnsi="Arial" w:cs="Arial"/>
          <w:color w:val="202A30"/>
          <w:sz w:val="28"/>
          <w:szCs w:val="28"/>
          <w:lang w:eastAsia="en-GB"/>
        </w:rPr>
      </w:pPr>
      <w:r w:rsidRPr="00C326F9">
        <w:rPr>
          <w:rFonts w:ascii="Arial" w:eastAsia="Times New Roman" w:hAnsi="Arial" w:cs="Arial"/>
          <w:color w:val="202A30"/>
          <w:sz w:val="28"/>
          <w:szCs w:val="28"/>
          <w:lang w:eastAsia="en-GB"/>
        </w:rPr>
        <w:t>They were delivered in the 25% worst affected parts of the country and aimed to prevent 50,000 admissions and almost 250,000 bed days over five years.</w:t>
      </w:r>
    </w:p>
    <w:p w:rsidR="0027391E" w:rsidRPr="00C326F9" w:rsidRDefault="0027391E" w:rsidP="0027391E">
      <w:pPr>
        <w:shd w:val="clear" w:color="auto" w:fill="FFFFFF"/>
        <w:spacing w:after="225" w:line="240" w:lineRule="auto"/>
        <w:jc w:val="both"/>
        <w:textAlignment w:val="baseline"/>
        <w:rPr>
          <w:rFonts w:ascii="Arial" w:eastAsia="Times New Roman" w:hAnsi="Arial" w:cs="Arial"/>
          <w:color w:val="202A30"/>
          <w:sz w:val="28"/>
          <w:szCs w:val="28"/>
          <w:lang w:eastAsia="en-GB"/>
        </w:rPr>
      </w:pPr>
      <w:r w:rsidRPr="00C326F9">
        <w:rPr>
          <w:rFonts w:ascii="Arial" w:eastAsia="Times New Roman" w:hAnsi="Arial" w:cs="Arial"/>
          <w:color w:val="202A30"/>
          <w:sz w:val="28"/>
          <w:szCs w:val="28"/>
          <w:lang w:eastAsia="en-GB"/>
        </w:rPr>
        <w:t>Alcohol-related admissions to hospital have grown by 17% over the last decade – in 2016/17 there were 337,000 estimated admissions – 2.1% of the total.</w:t>
      </w:r>
    </w:p>
    <w:p w:rsidR="0027391E" w:rsidRPr="00C326F9" w:rsidRDefault="0027391E" w:rsidP="0027391E">
      <w:pPr>
        <w:shd w:val="clear" w:color="auto" w:fill="FFFFFF"/>
        <w:spacing w:after="225" w:line="240" w:lineRule="auto"/>
        <w:jc w:val="both"/>
        <w:textAlignment w:val="baseline"/>
        <w:rPr>
          <w:rFonts w:ascii="Arial" w:eastAsia="Times New Roman" w:hAnsi="Arial" w:cs="Arial"/>
          <w:color w:val="202A30"/>
          <w:sz w:val="28"/>
          <w:szCs w:val="28"/>
          <w:lang w:eastAsia="en-GB"/>
        </w:rPr>
      </w:pPr>
      <w:r w:rsidRPr="00C326F9">
        <w:rPr>
          <w:rFonts w:ascii="Arial" w:eastAsia="Times New Roman" w:hAnsi="Arial" w:cs="Arial"/>
          <w:color w:val="202A30"/>
          <w:sz w:val="28"/>
          <w:szCs w:val="28"/>
          <w:lang w:eastAsia="en-GB"/>
        </w:rPr>
        <w:t>Alcohol-related harm is estimated to cost the NHS in England £3.5 billion every year.</w:t>
      </w:r>
    </w:p>
    <w:p w:rsidR="0027391E" w:rsidRPr="00C326F9" w:rsidRDefault="0027391E" w:rsidP="0027391E">
      <w:pPr>
        <w:shd w:val="clear" w:color="auto" w:fill="FFFFFF"/>
        <w:spacing w:after="225" w:line="240" w:lineRule="auto"/>
        <w:jc w:val="both"/>
        <w:textAlignment w:val="baseline"/>
        <w:rPr>
          <w:rFonts w:ascii="Arial" w:eastAsia="Times New Roman" w:hAnsi="Arial" w:cs="Arial"/>
          <w:color w:val="202A30"/>
          <w:sz w:val="28"/>
          <w:szCs w:val="28"/>
          <w:lang w:eastAsia="en-GB"/>
        </w:rPr>
      </w:pPr>
    </w:p>
    <w:p w:rsidR="0027391E" w:rsidRPr="00C326F9" w:rsidRDefault="0027391E" w:rsidP="0027391E">
      <w:pPr>
        <w:shd w:val="clear" w:color="auto" w:fill="FFFFFF"/>
        <w:spacing w:after="225" w:line="240" w:lineRule="auto"/>
        <w:jc w:val="both"/>
        <w:textAlignment w:val="baseline"/>
        <w:rPr>
          <w:rFonts w:ascii="Arial" w:eastAsia="Times New Roman" w:hAnsi="Arial" w:cs="Arial"/>
          <w:color w:val="202A30"/>
          <w:sz w:val="28"/>
          <w:szCs w:val="28"/>
          <w:lang w:eastAsia="en-GB"/>
        </w:rPr>
      </w:pPr>
      <w:r w:rsidRPr="00C326F9">
        <w:rPr>
          <w:rFonts w:ascii="Arial" w:eastAsia="Times New Roman" w:hAnsi="Arial" w:cs="Arial"/>
          <w:color w:val="202A30"/>
          <w:sz w:val="28"/>
          <w:szCs w:val="28"/>
          <w:lang w:eastAsia="en-GB"/>
        </w:rPr>
        <w:t>What impact might alcohol have on the following?</w:t>
      </w:r>
    </w:p>
    <w:p w:rsidR="0027391E" w:rsidRPr="00C326F9" w:rsidRDefault="0027391E" w:rsidP="00374806">
      <w:pPr>
        <w:pStyle w:val="ListParagraph"/>
        <w:numPr>
          <w:ilvl w:val="0"/>
          <w:numId w:val="13"/>
        </w:numPr>
        <w:jc w:val="both"/>
        <w:rPr>
          <w:rFonts w:ascii="Arial" w:hAnsi="Arial" w:cs="Arial"/>
          <w:sz w:val="28"/>
          <w:szCs w:val="28"/>
        </w:rPr>
      </w:pPr>
      <w:r w:rsidRPr="00C326F9">
        <w:rPr>
          <w:rFonts w:ascii="Arial" w:hAnsi="Arial" w:cs="Arial"/>
          <w:sz w:val="28"/>
          <w:szCs w:val="28"/>
        </w:rPr>
        <w:t>Hospital admissions</w:t>
      </w:r>
    </w:p>
    <w:p w:rsidR="0027391E" w:rsidRDefault="0027391E"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Pr="00C326F9" w:rsidRDefault="00054588"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Default="0027391E" w:rsidP="00374806">
      <w:pPr>
        <w:pStyle w:val="ListParagraph"/>
        <w:numPr>
          <w:ilvl w:val="0"/>
          <w:numId w:val="13"/>
        </w:numPr>
        <w:jc w:val="both"/>
        <w:rPr>
          <w:rFonts w:ascii="Arial" w:hAnsi="Arial" w:cs="Arial"/>
          <w:sz w:val="28"/>
          <w:szCs w:val="28"/>
        </w:rPr>
      </w:pPr>
      <w:r w:rsidRPr="00C326F9">
        <w:rPr>
          <w:rFonts w:ascii="Arial" w:hAnsi="Arial" w:cs="Arial"/>
          <w:sz w:val="28"/>
          <w:szCs w:val="28"/>
        </w:rPr>
        <w:t>Outpatients</w:t>
      </w:r>
    </w:p>
    <w:p w:rsidR="00054588" w:rsidRDefault="00054588" w:rsidP="00054588">
      <w:pPr>
        <w:jc w:val="both"/>
        <w:rPr>
          <w:rFonts w:ascii="Arial" w:hAnsi="Arial" w:cs="Arial"/>
          <w:sz w:val="28"/>
          <w:szCs w:val="28"/>
        </w:rPr>
      </w:pPr>
    </w:p>
    <w:p w:rsidR="00054588" w:rsidRDefault="00054588" w:rsidP="00054588">
      <w:pPr>
        <w:jc w:val="both"/>
        <w:rPr>
          <w:rFonts w:ascii="Arial" w:hAnsi="Arial" w:cs="Arial"/>
          <w:sz w:val="28"/>
          <w:szCs w:val="28"/>
        </w:rPr>
      </w:pPr>
    </w:p>
    <w:p w:rsidR="00054588" w:rsidRDefault="00054588" w:rsidP="00054588">
      <w:pPr>
        <w:jc w:val="both"/>
        <w:rPr>
          <w:rFonts w:ascii="Arial" w:hAnsi="Arial" w:cs="Arial"/>
          <w:sz w:val="28"/>
          <w:szCs w:val="28"/>
        </w:rPr>
      </w:pPr>
    </w:p>
    <w:p w:rsidR="00054588" w:rsidRDefault="00054588" w:rsidP="00054588">
      <w:pPr>
        <w:jc w:val="both"/>
        <w:rPr>
          <w:rFonts w:ascii="Arial" w:hAnsi="Arial" w:cs="Arial"/>
          <w:sz w:val="28"/>
          <w:szCs w:val="28"/>
        </w:rPr>
      </w:pPr>
    </w:p>
    <w:p w:rsidR="00054588" w:rsidRDefault="00054588" w:rsidP="00054588">
      <w:pPr>
        <w:jc w:val="both"/>
        <w:rPr>
          <w:rFonts w:ascii="Arial" w:hAnsi="Arial" w:cs="Arial"/>
          <w:sz w:val="28"/>
          <w:szCs w:val="28"/>
        </w:rPr>
      </w:pPr>
    </w:p>
    <w:p w:rsidR="00054588" w:rsidRPr="00054588" w:rsidRDefault="00054588" w:rsidP="00054588">
      <w:pPr>
        <w:jc w:val="both"/>
        <w:rPr>
          <w:rFonts w:ascii="Arial" w:hAnsi="Arial" w:cs="Arial"/>
          <w:sz w:val="28"/>
          <w:szCs w:val="28"/>
        </w:rPr>
      </w:pPr>
    </w:p>
    <w:p w:rsidR="0027391E" w:rsidRPr="00C326F9" w:rsidRDefault="0027391E" w:rsidP="00374806">
      <w:pPr>
        <w:pStyle w:val="ListParagraph"/>
        <w:numPr>
          <w:ilvl w:val="0"/>
          <w:numId w:val="13"/>
        </w:numPr>
        <w:jc w:val="both"/>
        <w:rPr>
          <w:rFonts w:ascii="Arial" w:hAnsi="Arial" w:cs="Arial"/>
          <w:sz w:val="28"/>
          <w:szCs w:val="28"/>
        </w:rPr>
      </w:pPr>
      <w:r w:rsidRPr="00C326F9">
        <w:rPr>
          <w:rFonts w:ascii="Arial" w:hAnsi="Arial" w:cs="Arial"/>
          <w:sz w:val="28"/>
          <w:szCs w:val="28"/>
        </w:rPr>
        <w:lastRenderedPageBreak/>
        <w:t>ED</w:t>
      </w:r>
    </w:p>
    <w:p w:rsidR="0027391E" w:rsidRDefault="0027391E" w:rsidP="0027391E">
      <w:pPr>
        <w:jc w:val="both"/>
        <w:rPr>
          <w:rFonts w:ascii="Arial" w:hAnsi="Arial" w:cs="Arial"/>
          <w:color w:val="FF0000"/>
          <w:sz w:val="28"/>
          <w:szCs w:val="28"/>
          <w:shd w:val="clear" w:color="auto" w:fill="FFFFFF"/>
        </w:rPr>
      </w:pPr>
    </w:p>
    <w:p w:rsidR="00054588" w:rsidRDefault="00054588" w:rsidP="0027391E">
      <w:pPr>
        <w:jc w:val="both"/>
        <w:rPr>
          <w:rFonts w:ascii="Arial" w:hAnsi="Arial" w:cs="Arial"/>
          <w:color w:val="FF0000"/>
          <w:sz w:val="28"/>
          <w:szCs w:val="28"/>
          <w:shd w:val="clear" w:color="auto" w:fill="FFFFFF"/>
        </w:rPr>
      </w:pPr>
    </w:p>
    <w:p w:rsidR="00054588" w:rsidRDefault="00054588" w:rsidP="0027391E">
      <w:pPr>
        <w:jc w:val="both"/>
        <w:rPr>
          <w:rFonts w:ascii="Arial" w:hAnsi="Arial" w:cs="Arial"/>
          <w:color w:val="FF0000"/>
          <w:sz w:val="28"/>
          <w:szCs w:val="28"/>
          <w:shd w:val="clear" w:color="auto" w:fill="FFFFFF"/>
        </w:rPr>
      </w:pPr>
    </w:p>
    <w:p w:rsidR="00054588" w:rsidRDefault="00054588" w:rsidP="0027391E">
      <w:pPr>
        <w:jc w:val="both"/>
        <w:rPr>
          <w:rFonts w:ascii="Arial" w:hAnsi="Arial" w:cs="Arial"/>
          <w:color w:val="FF0000"/>
          <w:sz w:val="28"/>
          <w:szCs w:val="28"/>
          <w:shd w:val="clear" w:color="auto" w:fill="FFFFFF"/>
        </w:rPr>
      </w:pPr>
    </w:p>
    <w:p w:rsidR="00054588" w:rsidRDefault="00054588" w:rsidP="0027391E">
      <w:pPr>
        <w:jc w:val="both"/>
        <w:rPr>
          <w:rFonts w:ascii="Arial" w:hAnsi="Arial" w:cs="Arial"/>
          <w:color w:val="FF0000"/>
          <w:sz w:val="28"/>
          <w:szCs w:val="28"/>
          <w:shd w:val="clear" w:color="auto" w:fill="FFFFFF"/>
        </w:rPr>
      </w:pPr>
    </w:p>
    <w:p w:rsidR="00054588" w:rsidRDefault="00054588" w:rsidP="0027391E">
      <w:pPr>
        <w:jc w:val="both"/>
        <w:rPr>
          <w:rFonts w:ascii="Arial" w:hAnsi="Arial" w:cs="Arial"/>
          <w:color w:val="FF0000"/>
          <w:sz w:val="28"/>
          <w:szCs w:val="28"/>
          <w:shd w:val="clear" w:color="auto" w:fill="FFFFFF"/>
        </w:rPr>
      </w:pPr>
    </w:p>
    <w:p w:rsidR="00054588" w:rsidRPr="00C326F9" w:rsidRDefault="00054588" w:rsidP="0027391E">
      <w:pPr>
        <w:jc w:val="both"/>
        <w:rPr>
          <w:rFonts w:ascii="Arial" w:hAnsi="Arial" w:cs="Arial"/>
          <w:sz w:val="28"/>
          <w:szCs w:val="28"/>
        </w:rPr>
      </w:pPr>
    </w:p>
    <w:p w:rsidR="0027391E" w:rsidRPr="00C326F9" w:rsidRDefault="0027391E" w:rsidP="0027391E">
      <w:pPr>
        <w:pStyle w:val="ListParagraph"/>
        <w:numPr>
          <w:ilvl w:val="0"/>
          <w:numId w:val="13"/>
        </w:numPr>
        <w:jc w:val="both"/>
        <w:rPr>
          <w:rFonts w:ascii="Arial" w:hAnsi="Arial" w:cs="Arial"/>
          <w:sz w:val="28"/>
          <w:szCs w:val="28"/>
        </w:rPr>
      </w:pPr>
      <w:r w:rsidRPr="00C326F9">
        <w:rPr>
          <w:rFonts w:ascii="Arial" w:hAnsi="Arial" w:cs="Arial"/>
          <w:sz w:val="28"/>
          <w:szCs w:val="28"/>
        </w:rPr>
        <w:t>GP practices</w:t>
      </w:r>
    </w:p>
    <w:p w:rsidR="00F37D1E" w:rsidRDefault="00F37D1E"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Default="00054588" w:rsidP="00F37D1E">
      <w:pPr>
        <w:pStyle w:val="ListParagraph"/>
        <w:jc w:val="both"/>
        <w:rPr>
          <w:rFonts w:ascii="Arial" w:hAnsi="Arial" w:cs="Arial"/>
          <w:sz w:val="28"/>
          <w:szCs w:val="28"/>
        </w:rPr>
      </w:pPr>
    </w:p>
    <w:p w:rsidR="00054588" w:rsidRPr="00C326F9" w:rsidRDefault="00054588" w:rsidP="00F37D1E">
      <w:pPr>
        <w:pStyle w:val="ListParagraph"/>
        <w:jc w:val="both"/>
        <w:rPr>
          <w:rFonts w:ascii="Arial" w:hAnsi="Arial" w:cs="Arial"/>
          <w:sz w:val="28"/>
          <w:szCs w:val="28"/>
        </w:rPr>
      </w:pPr>
    </w:p>
    <w:p w:rsidR="0027391E" w:rsidRPr="00C326F9" w:rsidRDefault="0027391E" w:rsidP="00374806">
      <w:pPr>
        <w:pStyle w:val="ListParagraph"/>
        <w:numPr>
          <w:ilvl w:val="0"/>
          <w:numId w:val="13"/>
        </w:numPr>
        <w:jc w:val="both"/>
        <w:rPr>
          <w:rFonts w:ascii="Arial" w:hAnsi="Arial" w:cs="Arial"/>
          <w:sz w:val="28"/>
          <w:szCs w:val="28"/>
        </w:rPr>
      </w:pPr>
      <w:r w:rsidRPr="00C326F9">
        <w:rPr>
          <w:rFonts w:ascii="Arial" w:hAnsi="Arial" w:cs="Arial"/>
          <w:sz w:val="28"/>
          <w:szCs w:val="28"/>
        </w:rPr>
        <w:t>Ambulance service</w:t>
      </w:r>
    </w:p>
    <w:p w:rsidR="0027391E" w:rsidRDefault="0027391E" w:rsidP="0027391E">
      <w:pPr>
        <w:rPr>
          <w:rFonts w:ascii="Arial" w:hAnsi="Arial" w:cs="Arial"/>
          <w:color w:val="FF0000"/>
          <w:sz w:val="28"/>
          <w:szCs w:val="28"/>
        </w:rPr>
      </w:pPr>
    </w:p>
    <w:p w:rsidR="00054588" w:rsidRPr="00C326F9" w:rsidRDefault="00054588"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F37D1E" w:rsidRPr="00C326F9" w:rsidRDefault="00F37D1E" w:rsidP="0027391E">
      <w:pPr>
        <w:rPr>
          <w:rFonts w:ascii="Arial" w:hAnsi="Arial" w:cs="Arial"/>
          <w:sz w:val="28"/>
          <w:szCs w:val="28"/>
        </w:rPr>
      </w:pPr>
    </w:p>
    <w:p w:rsidR="00F37D1E" w:rsidRPr="00C326F9" w:rsidRDefault="00F37D1E" w:rsidP="0027391E">
      <w:pPr>
        <w:rPr>
          <w:rFonts w:ascii="Arial" w:hAnsi="Arial" w:cs="Arial"/>
          <w:sz w:val="28"/>
          <w:szCs w:val="28"/>
        </w:rPr>
      </w:pPr>
    </w:p>
    <w:p w:rsidR="00F37D1E" w:rsidRPr="00C326F9" w:rsidRDefault="00F37D1E" w:rsidP="0027391E">
      <w:pPr>
        <w:rPr>
          <w:rFonts w:ascii="Arial" w:hAnsi="Arial" w:cs="Arial"/>
          <w:sz w:val="28"/>
          <w:szCs w:val="28"/>
        </w:rPr>
      </w:pPr>
    </w:p>
    <w:p w:rsidR="00F37D1E" w:rsidRPr="00C326F9" w:rsidRDefault="00F37D1E" w:rsidP="0027391E">
      <w:pPr>
        <w:rPr>
          <w:rFonts w:ascii="Arial" w:hAnsi="Arial" w:cs="Arial"/>
          <w:sz w:val="28"/>
          <w:szCs w:val="28"/>
        </w:rPr>
      </w:pPr>
    </w:p>
    <w:p w:rsidR="0027391E" w:rsidRPr="00C326F9" w:rsidRDefault="00085200" w:rsidP="00085200">
      <w:pPr>
        <w:pStyle w:val="ListParagraph"/>
        <w:ind w:left="1080"/>
        <w:jc w:val="both"/>
        <w:rPr>
          <w:rFonts w:ascii="Arial" w:hAnsi="Arial" w:cs="Arial"/>
          <w:sz w:val="28"/>
          <w:szCs w:val="28"/>
        </w:rPr>
      </w:pPr>
      <w:r>
        <w:rPr>
          <w:rFonts w:ascii="Arial" w:hAnsi="Arial" w:cs="Arial"/>
          <w:sz w:val="28"/>
          <w:szCs w:val="28"/>
        </w:rPr>
        <w:lastRenderedPageBreak/>
        <w:t xml:space="preserve">11.  </w:t>
      </w:r>
      <w:r w:rsidR="0027391E" w:rsidRPr="00C326F9">
        <w:rPr>
          <w:rFonts w:ascii="Arial" w:hAnsi="Arial" w:cs="Arial"/>
          <w:sz w:val="28"/>
          <w:szCs w:val="28"/>
        </w:rPr>
        <w:t>Alcohol Services</w:t>
      </w:r>
    </w:p>
    <w:p w:rsidR="0027391E" w:rsidRPr="00C326F9" w:rsidRDefault="0027391E" w:rsidP="0027391E">
      <w:pPr>
        <w:jc w:val="both"/>
        <w:rPr>
          <w:rFonts w:ascii="Arial" w:hAnsi="Arial" w:cs="Arial"/>
          <w:sz w:val="28"/>
          <w:szCs w:val="28"/>
        </w:rPr>
      </w:pPr>
      <w:r w:rsidRPr="00C326F9">
        <w:rPr>
          <w:rFonts w:ascii="Arial" w:hAnsi="Arial" w:cs="Arial"/>
          <w:sz w:val="28"/>
          <w:szCs w:val="28"/>
        </w:rPr>
        <w:t>Below is a non-exhaustive list of use contacts for alcohol problems.  See what you can find out about each and be specific to our local area.</w:t>
      </w:r>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Alcoholics Anonymous (AA)</w:t>
      </w:r>
    </w:p>
    <w:p w:rsidR="0027391E" w:rsidRPr="00C326F9" w:rsidRDefault="0027391E" w:rsidP="00374806">
      <w:pPr>
        <w:pStyle w:val="ListParagraph"/>
        <w:numPr>
          <w:ilvl w:val="0"/>
          <w:numId w:val="14"/>
        </w:numPr>
        <w:jc w:val="both"/>
        <w:rPr>
          <w:rFonts w:ascii="Arial" w:hAnsi="Arial" w:cs="Arial"/>
          <w:sz w:val="28"/>
          <w:szCs w:val="28"/>
        </w:rPr>
      </w:pPr>
      <w:proofErr w:type="spellStart"/>
      <w:r w:rsidRPr="00C326F9">
        <w:rPr>
          <w:rFonts w:ascii="Arial" w:hAnsi="Arial" w:cs="Arial"/>
          <w:sz w:val="28"/>
          <w:szCs w:val="28"/>
        </w:rPr>
        <w:t>Drinkline</w:t>
      </w:r>
      <w:proofErr w:type="spellEnd"/>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We Are With You</w:t>
      </w:r>
    </w:p>
    <w:p w:rsidR="0027391E" w:rsidRPr="00C326F9" w:rsidRDefault="0027391E" w:rsidP="00374806">
      <w:pPr>
        <w:pStyle w:val="ListParagraph"/>
        <w:numPr>
          <w:ilvl w:val="0"/>
          <w:numId w:val="14"/>
        </w:numPr>
        <w:jc w:val="both"/>
        <w:rPr>
          <w:rFonts w:ascii="Arial" w:hAnsi="Arial" w:cs="Arial"/>
          <w:sz w:val="28"/>
          <w:szCs w:val="28"/>
        </w:rPr>
      </w:pPr>
      <w:proofErr w:type="spellStart"/>
      <w:r w:rsidRPr="00C326F9">
        <w:rPr>
          <w:rFonts w:ascii="Arial" w:hAnsi="Arial" w:cs="Arial"/>
          <w:sz w:val="28"/>
          <w:szCs w:val="28"/>
        </w:rPr>
        <w:t>Adfam</w:t>
      </w:r>
      <w:proofErr w:type="spellEnd"/>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National Association for Children of Alcoholics (</w:t>
      </w:r>
      <w:proofErr w:type="spellStart"/>
      <w:r w:rsidRPr="00C326F9">
        <w:rPr>
          <w:rFonts w:ascii="Arial" w:hAnsi="Arial" w:cs="Arial"/>
          <w:sz w:val="28"/>
          <w:szCs w:val="28"/>
        </w:rPr>
        <w:t>Nacoa</w:t>
      </w:r>
      <w:proofErr w:type="spellEnd"/>
      <w:r w:rsidRPr="00C326F9">
        <w:rPr>
          <w:rFonts w:ascii="Arial" w:hAnsi="Arial" w:cs="Arial"/>
          <w:sz w:val="28"/>
          <w:szCs w:val="28"/>
        </w:rPr>
        <w:t>)</w:t>
      </w:r>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SMART recovery</w:t>
      </w:r>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CGL Inspire</w:t>
      </w:r>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Armed Forces Covenant</w:t>
      </w:r>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u w:val="single"/>
        </w:rPr>
      </w:pPr>
    </w:p>
    <w:p w:rsidR="0027391E" w:rsidRPr="00C326F9" w:rsidRDefault="0027391E" w:rsidP="0027391E">
      <w:pPr>
        <w:rPr>
          <w:rFonts w:ascii="Arial" w:hAnsi="Arial" w:cs="Arial"/>
          <w:sz w:val="28"/>
          <w:szCs w:val="28"/>
          <w:u w:val="single"/>
        </w:rPr>
      </w:pPr>
    </w:p>
    <w:p w:rsidR="0027391E" w:rsidRPr="00C326F9" w:rsidRDefault="0027391E" w:rsidP="0027391E">
      <w:pPr>
        <w:rPr>
          <w:rFonts w:ascii="Arial" w:hAnsi="Arial" w:cs="Arial"/>
          <w:sz w:val="28"/>
          <w:szCs w:val="28"/>
          <w:u w:val="single"/>
        </w:rPr>
      </w:pPr>
    </w:p>
    <w:p w:rsidR="0027391E" w:rsidRPr="00C326F9" w:rsidRDefault="0027391E" w:rsidP="0027391E">
      <w:pPr>
        <w:rPr>
          <w:rFonts w:ascii="Arial" w:hAnsi="Arial" w:cs="Arial"/>
          <w:sz w:val="28"/>
          <w:szCs w:val="28"/>
          <w:u w:val="single"/>
        </w:rPr>
      </w:pPr>
    </w:p>
    <w:p w:rsidR="0027391E" w:rsidRPr="00C326F9" w:rsidRDefault="0027391E" w:rsidP="0027391E">
      <w:pPr>
        <w:rPr>
          <w:rFonts w:ascii="Arial" w:hAnsi="Arial" w:cs="Arial"/>
          <w:sz w:val="28"/>
          <w:szCs w:val="28"/>
          <w:u w:val="single"/>
        </w:rPr>
      </w:pPr>
    </w:p>
    <w:p w:rsidR="0027391E" w:rsidRPr="00C326F9" w:rsidRDefault="0027391E" w:rsidP="0027391E">
      <w:pPr>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r w:rsidRPr="00C326F9">
        <w:rPr>
          <w:rFonts w:ascii="Arial" w:hAnsi="Arial" w:cs="Arial"/>
          <w:sz w:val="28"/>
          <w:szCs w:val="28"/>
          <w:u w:val="single"/>
        </w:rPr>
        <w:br w:type="page"/>
      </w:r>
    </w:p>
    <w:p w:rsidR="0027391E" w:rsidRPr="00C326F9" w:rsidRDefault="0027391E" w:rsidP="0027391E">
      <w:pPr>
        <w:shd w:val="clear" w:color="auto" w:fill="FFFFFF"/>
        <w:spacing w:after="480" w:line="240" w:lineRule="auto"/>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lastRenderedPageBreak/>
        <w:t>Family and friends</w:t>
      </w:r>
    </w:p>
    <w:p w:rsidR="0027391E" w:rsidRPr="00C326F9" w:rsidRDefault="0027391E" w:rsidP="0027391E">
      <w:pPr>
        <w:shd w:val="clear" w:color="auto" w:fill="FFFFFF"/>
        <w:spacing w:after="480" w:line="240" w:lineRule="auto"/>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t>It can be very difficult to know how to help people who use alcohol, especially if they are addicted.</w:t>
      </w:r>
    </w:p>
    <w:p w:rsidR="0027391E" w:rsidRPr="00C326F9" w:rsidRDefault="0027391E" w:rsidP="0027391E">
      <w:pPr>
        <w:shd w:val="clear" w:color="auto" w:fill="FFFFFF"/>
        <w:spacing w:after="480" w:line="240" w:lineRule="auto"/>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t>In reality there may be a limit to the amount of support you can give someone with severe problems, or how much you can get them to change.</w:t>
      </w:r>
    </w:p>
    <w:p w:rsidR="0027391E" w:rsidRPr="00C326F9" w:rsidRDefault="0027391E" w:rsidP="0027391E">
      <w:pPr>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t>However these tips may be useful</w:t>
      </w:r>
    </w:p>
    <w:p w:rsidR="0027391E" w:rsidRPr="00C326F9" w:rsidRDefault="0027391E" w:rsidP="00374806">
      <w:pPr>
        <w:pStyle w:val="ListParagraph"/>
        <w:numPr>
          <w:ilvl w:val="0"/>
          <w:numId w:val="15"/>
        </w:numPr>
        <w:jc w:val="both"/>
        <w:rPr>
          <w:rFonts w:ascii="Arial" w:hAnsi="Arial" w:cs="Arial"/>
          <w:sz w:val="28"/>
          <w:szCs w:val="28"/>
        </w:rPr>
      </w:pPr>
      <w:r w:rsidRPr="00C326F9">
        <w:rPr>
          <w:rFonts w:ascii="Arial" w:hAnsi="Arial" w:cs="Arial"/>
          <w:sz w:val="28"/>
          <w:szCs w:val="28"/>
        </w:rPr>
        <w:t>Encourage them to seek help</w:t>
      </w:r>
    </w:p>
    <w:p w:rsidR="0027391E" w:rsidRPr="00C326F9" w:rsidRDefault="0027391E" w:rsidP="00374806">
      <w:pPr>
        <w:pStyle w:val="ListParagraph"/>
        <w:numPr>
          <w:ilvl w:val="0"/>
          <w:numId w:val="15"/>
        </w:numPr>
        <w:jc w:val="both"/>
        <w:rPr>
          <w:rFonts w:ascii="Arial" w:hAnsi="Arial" w:cs="Arial"/>
          <w:sz w:val="28"/>
          <w:szCs w:val="28"/>
        </w:rPr>
      </w:pPr>
      <w:r w:rsidRPr="00C326F9">
        <w:rPr>
          <w:rFonts w:ascii="Arial" w:hAnsi="Arial" w:cs="Arial"/>
          <w:sz w:val="28"/>
          <w:szCs w:val="28"/>
        </w:rPr>
        <w:t>Support them to use services</w:t>
      </w:r>
    </w:p>
    <w:p w:rsidR="0027391E" w:rsidRPr="00C326F9" w:rsidRDefault="0027391E" w:rsidP="00374806">
      <w:pPr>
        <w:pStyle w:val="ListParagraph"/>
        <w:numPr>
          <w:ilvl w:val="0"/>
          <w:numId w:val="15"/>
        </w:numPr>
        <w:jc w:val="both"/>
        <w:rPr>
          <w:rFonts w:ascii="Arial" w:hAnsi="Arial" w:cs="Arial"/>
          <w:sz w:val="28"/>
          <w:szCs w:val="28"/>
        </w:rPr>
      </w:pPr>
      <w:r w:rsidRPr="00C326F9">
        <w:rPr>
          <w:rFonts w:ascii="Arial" w:hAnsi="Arial" w:cs="Arial"/>
          <w:sz w:val="28"/>
          <w:szCs w:val="28"/>
        </w:rPr>
        <w:t>Encourage them to continue with treatment</w:t>
      </w:r>
    </w:p>
    <w:p w:rsidR="0027391E" w:rsidRPr="00C326F9" w:rsidRDefault="0027391E" w:rsidP="00374806">
      <w:pPr>
        <w:pStyle w:val="ListParagraph"/>
        <w:numPr>
          <w:ilvl w:val="0"/>
          <w:numId w:val="15"/>
        </w:numPr>
        <w:jc w:val="both"/>
        <w:rPr>
          <w:rFonts w:ascii="Arial" w:hAnsi="Arial" w:cs="Arial"/>
          <w:sz w:val="28"/>
          <w:szCs w:val="28"/>
        </w:rPr>
      </w:pPr>
      <w:r w:rsidRPr="00C326F9">
        <w:rPr>
          <w:rFonts w:ascii="Arial" w:hAnsi="Arial" w:cs="Arial"/>
          <w:sz w:val="28"/>
          <w:szCs w:val="28"/>
        </w:rPr>
        <w:t>Spend positive time with them</w:t>
      </w:r>
    </w:p>
    <w:p w:rsidR="0027391E" w:rsidRPr="00C326F9" w:rsidRDefault="0027391E" w:rsidP="00374806">
      <w:pPr>
        <w:pStyle w:val="ListParagraph"/>
        <w:numPr>
          <w:ilvl w:val="0"/>
          <w:numId w:val="15"/>
        </w:numPr>
        <w:jc w:val="both"/>
        <w:rPr>
          <w:rFonts w:ascii="Arial" w:hAnsi="Arial" w:cs="Arial"/>
          <w:sz w:val="28"/>
          <w:szCs w:val="28"/>
        </w:rPr>
      </w:pPr>
      <w:r w:rsidRPr="00C326F9">
        <w:rPr>
          <w:rFonts w:ascii="Arial" w:hAnsi="Arial" w:cs="Arial"/>
          <w:sz w:val="28"/>
          <w:szCs w:val="28"/>
        </w:rPr>
        <w:t>Look after yourself</w:t>
      </w: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t>Have a look at the following, what did you learn?</w:t>
      </w:r>
    </w:p>
    <w:p w:rsidR="0027391E" w:rsidRPr="00C326F9" w:rsidRDefault="0027391E" w:rsidP="00374806">
      <w:pPr>
        <w:pStyle w:val="ListParagraph"/>
        <w:numPr>
          <w:ilvl w:val="0"/>
          <w:numId w:val="14"/>
        </w:numPr>
        <w:jc w:val="both"/>
        <w:rPr>
          <w:rFonts w:ascii="Arial" w:hAnsi="Arial" w:cs="Arial"/>
          <w:sz w:val="28"/>
          <w:szCs w:val="28"/>
        </w:rPr>
      </w:pPr>
      <w:r w:rsidRPr="00C326F9">
        <w:rPr>
          <w:rFonts w:ascii="Arial" w:hAnsi="Arial" w:cs="Arial"/>
          <w:sz w:val="28"/>
          <w:szCs w:val="28"/>
        </w:rPr>
        <w:t>Al-Anon Family Groups</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p>
    <w:p w:rsidR="0027391E" w:rsidRPr="00C326F9" w:rsidRDefault="0027391E" w:rsidP="0027391E">
      <w:pPr>
        <w:jc w:val="both"/>
        <w:rPr>
          <w:rFonts w:ascii="Arial" w:hAnsi="Arial" w:cs="Arial"/>
          <w:sz w:val="28"/>
          <w:szCs w:val="28"/>
          <w:u w:val="single"/>
        </w:rPr>
      </w:pPr>
    </w:p>
    <w:p w:rsidR="0027391E" w:rsidRDefault="0027391E"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Pr="00C326F9" w:rsidRDefault="00054588"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085200" w:rsidRDefault="00085200" w:rsidP="00085200">
      <w:pPr>
        <w:jc w:val="both"/>
        <w:rPr>
          <w:rFonts w:ascii="Arial" w:hAnsi="Arial" w:cs="Arial"/>
          <w:sz w:val="28"/>
          <w:szCs w:val="28"/>
        </w:rPr>
      </w:pPr>
      <w:r>
        <w:rPr>
          <w:rFonts w:ascii="Arial" w:hAnsi="Arial" w:cs="Arial"/>
          <w:sz w:val="28"/>
          <w:szCs w:val="28"/>
        </w:rPr>
        <w:lastRenderedPageBreak/>
        <w:t xml:space="preserve">12.    </w:t>
      </w:r>
      <w:r w:rsidR="0027391E" w:rsidRPr="00085200">
        <w:rPr>
          <w:rFonts w:ascii="Arial" w:hAnsi="Arial" w:cs="Arial"/>
          <w:sz w:val="28"/>
          <w:szCs w:val="28"/>
        </w:rPr>
        <w:t>The effects of alcohol on the body</w:t>
      </w: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Alcohol affects the body in a number of ways and can impact on your short and long term health.</w:t>
      </w: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The more you drink the greater the chance of developing alcohol related problems.</w:t>
      </w: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 xml:space="preserve">Which of these are short term and which </w:t>
      </w:r>
      <w:proofErr w:type="gramStart"/>
      <w:r w:rsidRPr="00C326F9">
        <w:rPr>
          <w:rFonts w:ascii="Arial" w:hAnsi="Arial" w:cs="Arial"/>
          <w:sz w:val="28"/>
          <w:szCs w:val="28"/>
        </w:rPr>
        <w:t>are long term</w:t>
      </w:r>
      <w:proofErr w:type="gramEnd"/>
      <w:r w:rsidRPr="00C326F9">
        <w:rPr>
          <w:rFonts w:ascii="Arial" w:hAnsi="Arial" w:cs="Arial"/>
          <w:sz w:val="28"/>
          <w:szCs w:val="28"/>
        </w:rPr>
        <w:t>?</w:t>
      </w: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w:t>
      </w:r>
      <w:proofErr w:type="gramStart"/>
      <w:r w:rsidRPr="00C326F9">
        <w:rPr>
          <w:rFonts w:ascii="Arial" w:hAnsi="Arial" w:cs="Arial"/>
          <w:sz w:val="28"/>
          <w:szCs w:val="28"/>
        </w:rPr>
        <w:t>put</w:t>
      </w:r>
      <w:proofErr w:type="gramEnd"/>
      <w:r w:rsidRPr="00C326F9">
        <w:rPr>
          <w:rFonts w:ascii="Arial" w:hAnsi="Arial" w:cs="Arial"/>
          <w:sz w:val="28"/>
          <w:szCs w:val="28"/>
        </w:rPr>
        <w:t xml:space="preserve"> them in the correct box)</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Lowered inhibitions</w:t>
      </w:r>
      <w:r w:rsidRPr="00C326F9">
        <w:rPr>
          <w:rFonts w:ascii="Arial" w:hAnsi="Arial" w:cs="Arial"/>
          <w:sz w:val="28"/>
          <w:szCs w:val="28"/>
        </w:rPr>
        <w:tab/>
      </w:r>
      <w:r w:rsidR="00707E48" w:rsidRPr="00C326F9">
        <w:rPr>
          <w:rFonts w:ascii="Arial" w:hAnsi="Arial" w:cs="Arial"/>
          <w:sz w:val="28"/>
          <w:szCs w:val="28"/>
        </w:rPr>
        <w:tab/>
        <w:t>Stenosis</w:t>
      </w:r>
      <w:r w:rsidRPr="00C326F9">
        <w:rPr>
          <w:rFonts w:ascii="Arial" w:hAnsi="Arial" w:cs="Arial"/>
          <w:sz w:val="28"/>
          <w:szCs w:val="28"/>
        </w:rPr>
        <w:tab/>
      </w:r>
      <w:r w:rsidRPr="00C326F9">
        <w:rPr>
          <w:rFonts w:ascii="Arial" w:hAnsi="Arial" w:cs="Arial"/>
          <w:sz w:val="28"/>
          <w:szCs w:val="28"/>
        </w:rPr>
        <w:tab/>
      </w:r>
      <w:r w:rsidRPr="00C326F9">
        <w:rPr>
          <w:rFonts w:ascii="Arial" w:hAnsi="Arial" w:cs="Arial"/>
          <w:sz w:val="28"/>
          <w:szCs w:val="28"/>
        </w:rPr>
        <w:tab/>
        <w:t>Stroke</w:t>
      </w:r>
      <w:r w:rsidRPr="00C326F9">
        <w:rPr>
          <w:rFonts w:ascii="Arial" w:hAnsi="Arial" w:cs="Arial"/>
          <w:sz w:val="28"/>
          <w:szCs w:val="28"/>
        </w:rPr>
        <w:tab/>
      </w:r>
      <w:r w:rsidRPr="00C326F9">
        <w:rPr>
          <w:rFonts w:ascii="Arial" w:hAnsi="Arial" w:cs="Arial"/>
          <w:sz w:val="28"/>
          <w:szCs w:val="28"/>
        </w:rPr>
        <w:tab/>
      </w:r>
      <w:r w:rsidRPr="00C326F9">
        <w:rPr>
          <w:rFonts w:ascii="Arial" w:hAnsi="Arial" w:cs="Arial"/>
          <w:sz w:val="28"/>
          <w:szCs w:val="28"/>
        </w:rPr>
        <w:tab/>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Trouble concentrating</w:t>
      </w:r>
      <w:r w:rsidRPr="00C326F9">
        <w:rPr>
          <w:rFonts w:ascii="Arial" w:hAnsi="Arial" w:cs="Arial"/>
          <w:sz w:val="28"/>
          <w:szCs w:val="28"/>
        </w:rPr>
        <w:tab/>
        <w:t>Passing out</w:t>
      </w:r>
      <w:r w:rsidRPr="00C326F9">
        <w:rPr>
          <w:rFonts w:ascii="Arial" w:hAnsi="Arial" w:cs="Arial"/>
          <w:sz w:val="28"/>
          <w:szCs w:val="28"/>
        </w:rPr>
        <w:tab/>
      </w:r>
      <w:r w:rsidRPr="00C326F9">
        <w:rPr>
          <w:rFonts w:ascii="Arial" w:hAnsi="Arial" w:cs="Arial"/>
          <w:sz w:val="28"/>
          <w:szCs w:val="28"/>
        </w:rPr>
        <w:tab/>
        <w:t>Raised Blood pressure</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Loss of co-ordination</w:t>
      </w:r>
      <w:r w:rsidRPr="00C326F9">
        <w:rPr>
          <w:rFonts w:ascii="Arial" w:hAnsi="Arial" w:cs="Arial"/>
          <w:sz w:val="28"/>
          <w:szCs w:val="28"/>
        </w:rPr>
        <w:tab/>
        <w:t>High blood pressure   Alcoholic hepatitis</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Loss of judgement</w:t>
      </w:r>
      <w:r w:rsidRPr="00C326F9">
        <w:rPr>
          <w:rFonts w:ascii="Arial" w:hAnsi="Arial" w:cs="Arial"/>
          <w:sz w:val="28"/>
          <w:szCs w:val="28"/>
        </w:rPr>
        <w:tab/>
      </w:r>
      <w:r w:rsidRPr="00C326F9">
        <w:rPr>
          <w:rFonts w:ascii="Arial" w:hAnsi="Arial" w:cs="Arial"/>
          <w:sz w:val="28"/>
          <w:szCs w:val="28"/>
        </w:rPr>
        <w:tab/>
        <w:t>Dulled perceptions</w:t>
      </w:r>
      <w:r w:rsidRPr="00C326F9">
        <w:rPr>
          <w:rFonts w:ascii="Arial" w:hAnsi="Arial" w:cs="Arial"/>
          <w:sz w:val="28"/>
          <w:szCs w:val="28"/>
        </w:rPr>
        <w:tab/>
        <w:t>Raised body temp</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Loss of attention span</w:t>
      </w:r>
      <w:r w:rsidRPr="00C326F9">
        <w:rPr>
          <w:rFonts w:ascii="Arial" w:hAnsi="Arial" w:cs="Arial"/>
          <w:sz w:val="28"/>
          <w:szCs w:val="28"/>
        </w:rPr>
        <w:tab/>
        <w:t>Trouble learning</w:t>
      </w:r>
      <w:r w:rsidRPr="00C326F9">
        <w:rPr>
          <w:rFonts w:ascii="Arial" w:hAnsi="Arial" w:cs="Arial"/>
          <w:sz w:val="28"/>
          <w:szCs w:val="28"/>
        </w:rPr>
        <w:tab/>
        <w:t>Liver fibrosis</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Memory loss</w:t>
      </w:r>
      <w:r w:rsidRPr="00C326F9">
        <w:rPr>
          <w:rFonts w:ascii="Arial" w:hAnsi="Arial" w:cs="Arial"/>
          <w:sz w:val="28"/>
          <w:szCs w:val="28"/>
        </w:rPr>
        <w:tab/>
      </w:r>
      <w:r w:rsidRPr="00C326F9">
        <w:rPr>
          <w:rFonts w:ascii="Arial" w:hAnsi="Arial" w:cs="Arial"/>
          <w:sz w:val="28"/>
          <w:szCs w:val="28"/>
        </w:rPr>
        <w:tab/>
        <w:t>Increased cancer risk</w:t>
      </w:r>
      <w:r w:rsidRPr="00C326F9">
        <w:rPr>
          <w:rFonts w:ascii="Arial" w:hAnsi="Arial" w:cs="Arial"/>
          <w:sz w:val="28"/>
          <w:szCs w:val="28"/>
        </w:rPr>
        <w:tab/>
        <w:t>Cardiomyopathy</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Mood swings</w:t>
      </w:r>
      <w:r w:rsidRPr="00C326F9">
        <w:rPr>
          <w:rFonts w:ascii="Arial" w:hAnsi="Arial" w:cs="Arial"/>
          <w:sz w:val="28"/>
          <w:szCs w:val="28"/>
        </w:rPr>
        <w:tab/>
      </w:r>
      <w:r w:rsidRPr="00C326F9">
        <w:rPr>
          <w:rFonts w:ascii="Arial" w:hAnsi="Arial" w:cs="Arial"/>
          <w:sz w:val="28"/>
          <w:szCs w:val="28"/>
        </w:rPr>
        <w:tab/>
        <w:t xml:space="preserve">Irregular heart beat </w:t>
      </w:r>
      <w:r w:rsidRPr="00C326F9">
        <w:rPr>
          <w:rFonts w:ascii="Arial" w:hAnsi="Arial" w:cs="Arial"/>
          <w:sz w:val="28"/>
          <w:szCs w:val="28"/>
        </w:rPr>
        <w:tab/>
      </w:r>
      <w:r w:rsidRPr="00C326F9">
        <w:rPr>
          <w:rFonts w:ascii="Arial" w:hAnsi="Arial" w:cs="Arial"/>
          <w:sz w:val="28"/>
          <w:szCs w:val="28"/>
        </w:rPr>
        <w:tab/>
        <w:t>Vomiting</w:t>
      </w:r>
    </w:p>
    <w:p w:rsidR="0027391E" w:rsidRPr="00C326F9" w:rsidRDefault="0027391E" w:rsidP="0027391E">
      <w:pPr>
        <w:ind w:left="720"/>
        <w:jc w:val="both"/>
        <w:rPr>
          <w:rFonts w:ascii="Arial" w:hAnsi="Arial" w:cs="Arial"/>
          <w:sz w:val="28"/>
          <w:szCs w:val="28"/>
        </w:rPr>
      </w:pPr>
      <w:r w:rsidRPr="00C326F9">
        <w:rPr>
          <w:rFonts w:ascii="Arial" w:hAnsi="Arial" w:cs="Arial"/>
          <w:sz w:val="28"/>
          <w:szCs w:val="28"/>
        </w:rPr>
        <w:t>Diminished grey matter in the brain</w:t>
      </w:r>
      <w:r w:rsidRPr="00C326F9">
        <w:rPr>
          <w:rFonts w:ascii="Arial" w:hAnsi="Arial" w:cs="Arial"/>
          <w:sz w:val="28"/>
          <w:szCs w:val="28"/>
        </w:rPr>
        <w:tab/>
      </w:r>
      <w:r w:rsidRPr="00C326F9">
        <w:rPr>
          <w:rFonts w:ascii="Arial" w:hAnsi="Arial" w:cs="Arial"/>
          <w:sz w:val="28"/>
          <w:szCs w:val="28"/>
        </w:rPr>
        <w:tab/>
        <w:t xml:space="preserve">Skin flushing </w:t>
      </w:r>
    </w:p>
    <w:p w:rsidR="0027391E" w:rsidRPr="00C326F9" w:rsidRDefault="0027391E" w:rsidP="0027391E">
      <w:pPr>
        <w:ind w:left="72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Short term</w:t>
      </w:r>
    </w:p>
    <w:tbl>
      <w:tblPr>
        <w:tblStyle w:val="TableGrid"/>
        <w:tblW w:w="10666" w:type="dxa"/>
        <w:tblInd w:w="360" w:type="dxa"/>
        <w:tblLook w:val="04A0" w:firstRow="1" w:lastRow="0" w:firstColumn="1" w:lastColumn="0" w:noHBand="0" w:noVBand="1"/>
      </w:tblPr>
      <w:tblGrid>
        <w:gridCol w:w="10666"/>
      </w:tblGrid>
      <w:tr w:rsidR="0027391E" w:rsidRPr="00C326F9" w:rsidTr="00085200">
        <w:trPr>
          <w:trHeight w:val="4404"/>
        </w:trPr>
        <w:tc>
          <w:tcPr>
            <w:tcW w:w="10666" w:type="dxa"/>
          </w:tcPr>
          <w:p w:rsidR="00707E48" w:rsidRPr="00C326F9" w:rsidRDefault="00707E48" w:rsidP="00AD038F">
            <w:pPr>
              <w:jc w:val="both"/>
              <w:rPr>
                <w:rFonts w:ascii="Arial" w:hAnsi="Arial" w:cs="Arial"/>
                <w:color w:val="FF0000"/>
                <w:sz w:val="28"/>
                <w:szCs w:val="28"/>
              </w:rPr>
            </w:pPr>
          </w:p>
        </w:tc>
      </w:tr>
    </w:tbl>
    <w:p w:rsidR="0027391E" w:rsidRPr="00C326F9" w:rsidRDefault="0027391E" w:rsidP="0027391E">
      <w:pPr>
        <w:ind w:left="36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lastRenderedPageBreak/>
        <w:t xml:space="preserve">Long term </w:t>
      </w:r>
    </w:p>
    <w:tbl>
      <w:tblPr>
        <w:tblStyle w:val="TableGrid"/>
        <w:tblW w:w="0" w:type="auto"/>
        <w:tblInd w:w="360" w:type="dxa"/>
        <w:tblLook w:val="04A0" w:firstRow="1" w:lastRow="0" w:firstColumn="1" w:lastColumn="0" w:noHBand="0" w:noVBand="1"/>
      </w:tblPr>
      <w:tblGrid>
        <w:gridCol w:w="10628"/>
      </w:tblGrid>
      <w:tr w:rsidR="0027391E" w:rsidRPr="00C326F9" w:rsidTr="0027391E">
        <w:trPr>
          <w:trHeight w:val="6203"/>
        </w:trPr>
        <w:tc>
          <w:tcPr>
            <w:tcW w:w="10988" w:type="dxa"/>
          </w:tcPr>
          <w:p w:rsidR="0027391E" w:rsidRPr="00C326F9" w:rsidRDefault="0027391E" w:rsidP="00707E48">
            <w:pPr>
              <w:jc w:val="both"/>
              <w:rPr>
                <w:rFonts w:ascii="Arial" w:hAnsi="Arial" w:cs="Arial"/>
                <w:sz w:val="28"/>
                <w:szCs w:val="28"/>
              </w:rPr>
            </w:pPr>
          </w:p>
        </w:tc>
      </w:tr>
    </w:tbl>
    <w:p w:rsidR="0027391E" w:rsidRPr="00C326F9" w:rsidRDefault="0027391E" w:rsidP="0027391E">
      <w:pPr>
        <w:ind w:left="360"/>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085200" w:rsidRDefault="00085200"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Short term effects of alcohol on the body</w:t>
      </w:r>
    </w:p>
    <w:p w:rsidR="0027391E" w:rsidRPr="00C326F9" w:rsidRDefault="0027391E" w:rsidP="0027391E">
      <w:pPr>
        <w:rPr>
          <w:rFonts w:ascii="Arial" w:hAnsi="Arial" w:cs="Arial"/>
          <w:sz w:val="28"/>
          <w:szCs w:val="28"/>
        </w:rPr>
      </w:pPr>
      <w:r w:rsidRPr="00C326F9">
        <w:rPr>
          <w:rFonts w:ascii="Arial" w:hAnsi="Arial" w:cs="Arial"/>
          <w:noProof/>
          <w:sz w:val="28"/>
          <w:szCs w:val="28"/>
          <w:lang w:eastAsia="en-GB"/>
        </w:rPr>
        <w:drawing>
          <wp:inline distT="0" distB="0" distL="0" distR="0" wp14:anchorId="7DD28252" wp14:editId="0FDE899D">
            <wp:extent cx="5945053" cy="694671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945013"/>
                    </a:xfrm>
                    <a:prstGeom prst="rect">
                      <a:avLst/>
                    </a:prstGeom>
                  </pic:spPr>
                </pic:pic>
              </a:graphicData>
            </a:graphic>
          </wp:inline>
        </w:drawing>
      </w: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Default="0027391E" w:rsidP="0027391E">
      <w:pPr>
        <w:rPr>
          <w:rFonts w:ascii="Arial" w:hAnsi="Arial" w:cs="Arial"/>
          <w:sz w:val="28"/>
          <w:szCs w:val="28"/>
        </w:rPr>
      </w:pPr>
    </w:p>
    <w:p w:rsidR="00085200" w:rsidRPr="00C326F9" w:rsidRDefault="00085200" w:rsidP="0027391E">
      <w:pPr>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Long term effects of alcohol on the body</w:t>
      </w: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r w:rsidRPr="00C326F9">
        <w:rPr>
          <w:rFonts w:ascii="Arial" w:hAnsi="Arial" w:cs="Arial"/>
          <w:noProof/>
          <w:sz w:val="28"/>
          <w:szCs w:val="28"/>
          <w:lang w:eastAsia="en-GB"/>
        </w:rPr>
        <w:drawing>
          <wp:inline distT="0" distB="0" distL="0" distR="0" wp14:anchorId="67520F65" wp14:editId="52257AD8">
            <wp:extent cx="5938453" cy="6414448"/>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420007"/>
                    </a:xfrm>
                    <a:prstGeom prst="rect">
                      <a:avLst/>
                    </a:prstGeom>
                  </pic:spPr>
                </pic:pic>
              </a:graphicData>
            </a:graphic>
          </wp:inline>
        </w:drawing>
      </w: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Default="0027391E" w:rsidP="0027391E">
      <w:pPr>
        <w:jc w:val="both"/>
        <w:rPr>
          <w:rFonts w:ascii="Arial" w:hAnsi="Arial" w:cs="Arial"/>
          <w:sz w:val="28"/>
          <w:szCs w:val="28"/>
        </w:rPr>
      </w:pPr>
    </w:p>
    <w:p w:rsidR="00891EA4" w:rsidRDefault="00891EA4" w:rsidP="0027391E">
      <w:pPr>
        <w:jc w:val="both"/>
        <w:rPr>
          <w:rFonts w:ascii="Arial" w:hAnsi="Arial" w:cs="Arial"/>
          <w:sz w:val="28"/>
          <w:szCs w:val="28"/>
        </w:rPr>
      </w:pPr>
    </w:p>
    <w:p w:rsidR="00891EA4" w:rsidRPr="00C326F9" w:rsidRDefault="00891EA4" w:rsidP="0027391E">
      <w:pPr>
        <w:jc w:val="both"/>
        <w:rPr>
          <w:rFonts w:ascii="Arial" w:hAnsi="Arial" w:cs="Arial"/>
          <w:sz w:val="28"/>
          <w:szCs w:val="28"/>
        </w:rPr>
      </w:pPr>
    </w:p>
    <w:p w:rsidR="008F07AE" w:rsidRPr="00C326F9" w:rsidRDefault="0027391E" w:rsidP="0027391E">
      <w:pPr>
        <w:jc w:val="both"/>
        <w:rPr>
          <w:rFonts w:ascii="Arial" w:hAnsi="Arial" w:cs="Arial"/>
          <w:sz w:val="28"/>
          <w:szCs w:val="28"/>
        </w:rPr>
      </w:pPr>
      <w:r w:rsidRPr="00C326F9">
        <w:rPr>
          <w:rFonts w:ascii="Arial" w:hAnsi="Arial" w:cs="Arial"/>
          <w:sz w:val="28"/>
          <w:szCs w:val="28"/>
        </w:rPr>
        <w:lastRenderedPageBreak/>
        <w:t>What do you think the effects of alcohol are on a person’s m</w:t>
      </w:r>
      <w:r w:rsidR="008F07AE" w:rsidRPr="00C326F9">
        <w:rPr>
          <w:rFonts w:ascii="Arial" w:hAnsi="Arial" w:cs="Arial"/>
          <w:sz w:val="28"/>
          <w:szCs w:val="28"/>
        </w:rPr>
        <w:t>ental health?</w:t>
      </w:r>
    </w:p>
    <w:p w:rsidR="00054588" w:rsidRPr="00410AD8" w:rsidRDefault="00A342EB" w:rsidP="0027391E">
      <w:pPr>
        <w:jc w:val="both"/>
        <w:rPr>
          <w:rFonts w:ascii="Arial" w:hAnsi="Arial" w:cs="Arial"/>
          <w:bCs/>
          <w:color w:val="FF0000"/>
          <w:sz w:val="28"/>
          <w:szCs w:val="28"/>
          <w:shd w:val="clear" w:color="auto" w:fill="FFFFFF"/>
        </w:rPr>
      </w:pPr>
      <w:r w:rsidRPr="00C326F9">
        <w:rPr>
          <w:rFonts w:ascii="Arial" w:hAnsi="Arial" w:cs="Arial"/>
          <w:color w:val="0A3C64"/>
          <w:sz w:val="28"/>
          <w:szCs w:val="28"/>
          <w:shd w:val="clear" w:color="auto" w:fill="FFFFFF"/>
        </w:rPr>
        <w:t xml:space="preserve"> </w:t>
      </w:r>
    </w:p>
    <w:p w:rsidR="0027391E" w:rsidRPr="00C326F9" w:rsidRDefault="0027391E" w:rsidP="0027391E">
      <w:pPr>
        <w:jc w:val="both"/>
        <w:rPr>
          <w:rFonts w:ascii="Arial" w:hAnsi="Arial" w:cs="Arial"/>
          <w:sz w:val="28"/>
          <w:szCs w:val="28"/>
        </w:rPr>
      </w:pPr>
      <w:r w:rsidRPr="00C326F9">
        <w:rPr>
          <w:rFonts w:ascii="Arial" w:hAnsi="Arial" w:cs="Arial"/>
          <w:sz w:val="28"/>
          <w:szCs w:val="28"/>
        </w:rPr>
        <w:t>Give more detail about the following?</w:t>
      </w:r>
    </w:p>
    <w:p w:rsidR="0027391E" w:rsidRDefault="0027391E" w:rsidP="00374806">
      <w:pPr>
        <w:pStyle w:val="ListParagraph"/>
        <w:numPr>
          <w:ilvl w:val="0"/>
          <w:numId w:val="12"/>
        </w:numPr>
        <w:rPr>
          <w:rFonts w:ascii="Arial" w:hAnsi="Arial" w:cs="Arial"/>
          <w:sz w:val="28"/>
          <w:szCs w:val="28"/>
        </w:rPr>
      </w:pPr>
      <w:r w:rsidRPr="00C326F9">
        <w:rPr>
          <w:rFonts w:ascii="Arial" w:hAnsi="Arial" w:cs="Arial"/>
          <w:sz w:val="28"/>
          <w:szCs w:val="28"/>
        </w:rPr>
        <w:t>Alcohol and anxiety</w:t>
      </w: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Pr="00054588" w:rsidRDefault="00054588" w:rsidP="00054588">
      <w:pPr>
        <w:rPr>
          <w:rFonts w:ascii="Arial" w:hAnsi="Arial" w:cs="Arial"/>
          <w:sz w:val="28"/>
          <w:szCs w:val="28"/>
        </w:rPr>
      </w:pPr>
    </w:p>
    <w:p w:rsidR="0027391E" w:rsidRDefault="0027391E" w:rsidP="00374806">
      <w:pPr>
        <w:pStyle w:val="ListParagraph"/>
        <w:numPr>
          <w:ilvl w:val="0"/>
          <w:numId w:val="12"/>
        </w:numPr>
        <w:rPr>
          <w:rFonts w:ascii="Arial" w:hAnsi="Arial" w:cs="Arial"/>
          <w:sz w:val="28"/>
          <w:szCs w:val="28"/>
        </w:rPr>
      </w:pPr>
      <w:r w:rsidRPr="00C326F9">
        <w:rPr>
          <w:rFonts w:ascii="Arial" w:hAnsi="Arial" w:cs="Arial"/>
          <w:sz w:val="28"/>
          <w:szCs w:val="28"/>
        </w:rPr>
        <w:t>Alcohol and depression</w:t>
      </w: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Pr="00054588" w:rsidRDefault="00054588" w:rsidP="00054588">
      <w:pPr>
        <w:rPr>
          <w:rFonts w:ascii="Arial" w:hAnsi="Arial" w:cs="Arial"/>
          <w:sz w:val="28"/>
          <w:szCs w:val="28"/>
        </w:rPr>
      </w:pPr>
    </w:p>
    <w:p w:rsidR="0027391E" w:rsidRPr="00C326F9" w:rsidRDefault="0027391E" w:rsidP="00374806">
      <w:pPr>
        <w:pStyle w:val="ListParagraph"/>
        <w:numPr>
          <w:ilvl w:val="0"/>
          <w:numId w:val="12"/>
        </w:numPr>
        <w:rPr>
          <w:rFonts w:ascii="Arial" w:hAnsi="Arial" w:cs="Arial"/>
          <w:sz w:val="28"/>
          <w:szCs w:val="28"/>
        </w:rPr>
      </w:pPr>
      <w:r w:rsidRPr="00C326F9">
        <w:rPr>
          <w:rFonts w:ascii="Arial" w:hAnsi="Arial" w:cs="Arial"/>
          <w:sz w:val="28"/>
          <w:szCs w:val="28"/>
        </w:rPr>
        <w:t>Alcohol and suicide, self-harm and psychosis</w:t>
      </w:r>
    </w:p>
    <w:p w:rsidR="00054588" w:rsidRDefault="00054588" w:rsidP="008F07AE">
      <w:pPr>
        <w:shd w:val="clear" w:color="auto" w:fill="FFFFFF"/>
        <w:spacing w:after="300" w:line="240" w:lineRule="auto"/>
        <w:rPr>
          <w:rFonts w:ascii="Arial" w:eastAsia="Times New Roman" w:hAnsi="Arial" w:cs="Arial"/>
          <w:color w:val="FF0000"/>
          <w:sz w:val="28"/>
          <w:szCs w:val="28"/>
          <w:lang w:eastAsia="en-GB"/>
        </w:rPr>
      </w:pPr>
    </w:p>
    <w:p w:rsidR="00054588" w:rsidRDefault="00054588" w:rsidP="008F07AE">
      <w:pPr>
        <w:shd w:val="clear" w:color="auto" w:fill="FFFFFF"/>
        <w:spacing w:after="300" w:line="240" w:lineRule="auto"/>
        <w:rPr>
          <w:rFonts w:ascii="Arial" w:eastAsia="Times New Roman" w:hAnsi="Arial" w:cs="Arial"/>
          <w:color w:val="FF0000"/>
          <w:sz w:val="28"/>
          <w:szCs w:val="28"/>
          <w:lang w:eastAsia="en-GB"/>
        </w:rPr>
      </w:pPr>
    </w:p>
    <w:p w:rsidR="00054588" w:rsidRDefault="00054588" w:rsidP="008F07AE">
      <w:pPr>
        <w:shd w:val="clear" w:color="auto" w:fill="FFFFFF"/>
        <w:spacing w:after="300" w:line="240" w:lineRule="auto"/>
        <w:rPr>
          <w:rFonts w:ascii="Arial" w:eastAsia="Times New Roman" w:hAnsi="Arial" w:cs="Arial"/>
          <w:color w:val="FF0000"/>
          <w:sz w:val="28"/>
          <w:szCs w:val="28"/>
          <w:lang w:eastAsia="en-GB"/>
        </w:rPr>
      </w:pPr>
    </w:p>
    <w:p w:rsidR="008F07AE" w:rsidRPr="00C326F9" w:rsidRDefault="008F07AE" w:rsidP="008F07AE">
      <w:pPr>
        <w:shd w:val="clear" w:color="auto" w:fill="FFFFFF"/>
        <w:spacing w:after="300" w:line="240" w:lineRule="auto"/>
        <w:rPr>
          <w:rFonts w:ascii="Arial" w:eastAsia="Times New Roman" w:hAnsi="Arial" w:cs="Arial"/>
          <w:color w:val="FF0000"/>
          <w:sz w:val="28"/>
          <w:szCs w:val="28"/>
          <w:lang w:eastAsia="en-GB"/>
        </w:rPr>
      </w:pPr>
      <w:r w:rsidRPr="00C326F9">
        <w:rPr>
          <w:rFonts w:ascii="Arial" w:eastAsia="Times New Roman" w:hAnsi="Arial" w:cs="Arial"/>
          <w:color w:val="FF0000"/>
          <w:sz w:val="28"/>
          <w:szCs w:val="28"/>
          <w:lang w:eastAsia="en-GB"/>
        </w:rPr>
        <w:t>.</w:t>
      </w:r>
    </w:p>
    <w:p w:rsidR="0027391E" w:rsidRDefault="0027391E" w:rsidP="0027391E">
      <w:pPr>
        <w:rPr>
          <w:rFonts w:ascii="Arial" w:hAnsi="Arial" w:cs="Arial"/>
          <w:sz w:val="28"/>
          <w:szCs w:val="28"/>
        </w:rPr>
      </w:pPr>
    </w:p>
    <w:p w:rsidR="00891EA4" w:rsidRPr="00C326F9" w:rsidRDefault="00891EA4" w:rsidP="0027391E">
      <w:pPr>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If there are concerns about a person’s mental health they can get help from a mental health charity or organisation like Minds Matter.</w:t>
      </w:r>
    </w:p>
    <w:p w:rsidR="0027391E" w:rsidRPr="00C326F9" w:rsidRDefault="0027391E" w:rsidP="0027391E">
      <w:pPr>
        <w:rPr>
          <w:rFonts w:ascii="Arial" w:hAnsi="Arial" w:cs="Arial"/>
          <w:sz w:val="28"/>
          <w:szCs w:val="28"/>
        </w:rPr>
      </w:pPr>
      <w:r w:rsidRPr="00C326F9">
        <w:rPr>
          <w:rFonts w:ascii="Arial" w:hAnsi="Arial" w:cs="Arial"/>
          <w:sz w:val="28"/>
          <w:szCs w:val="28"/>
        </w:rPr>
        <w:t>What can you find out about Minds Matter?</w:t>
      </w:r>
      <w:r w:rsidR="00374806" w:rsidRPr="00C326F9">
        <w:rPr>
          <w:rFonts w:ascii="Arial" w:hAnsi="Arial" w:cs="Arial"/>
          <w:sz w:val="28"/>
          <w:szCs w:val="28"/>
        </w:rPr>
        <w:t xml:space="preserve"> Find</w:t>
      </w:r>
      <w:r w:rsidR="00915DB5" w:rsidRPr="00C326F9">
        <w:rPr>
          <w:rFonts w:ascii="Arial" w:hAnsi="Arial" w:cs="Arial"/>
          <w:sz w:val="28"/>
          <w:szCs w:val="28"/>
        </w:rPr>
        <w:t xml:space="preserve"> out who can refer and how</w:t>
      </w:r>
    </w:p>
    <w:p w:rsidR="0027391E" w:rsidRPr="00C326F9" w:rsidRDefault="0027391E" w:rsidP="0027391E">
      <w:pPr>
        <w:rPr>
          <w:rFonts w:ascii="Arial" w:hAnsi="Arial" w:cs="Arial"/>
          <w:sz w:val="28"/>
          <w:szCs w:val="28"/>
        </w:rPr>
      </w:pPr>
    </w:p>
    <w:p w:rsidR="00374806" w:rsidRPr="00C326F9" w:rsidRDefault="0027391E" w:rsidP="00374806">
      <w:pPr>
        <w:jc w:val="both"/>
        <w:rPr>
          <w:rFonts w:ascii="Arial" w:hAnsi="Arial" w:cs="Arial"/>
          <w:color w:val="FF0000"/>
          <w:sz w:val="28"/>
          <w:szCs w:val="28"/>
        </w:rPr>
      </w:pPr>
      <w:r w:rsidRPr="00C326F9">
        <w:rPr>
          <w:rFonts w:ascii="Arial" w:hAnsi="Arial" w:cs="Arial"/>
          <w:sz w:val="28"/>
          <w:szCs w:val="28"/>
        </w:rPr>
        <w:t>What are the social and economically effects of alcohol on the following:</w:t>
      </w:r>
      <w:r w:rsidR="00915DB5" w:rsidRPr="00C326F9">
        <w:rPr>
          <w:rFonts w:ascii="Arial" w:hAnsi="Arial" w:cs="Arial"/>
          <w:color w:val="FF0000"/>
          <w:sz w:val="28"/>
          <w:szCs w:val="28"/>
        </w:rPr>
        <w:t xml:space="preserve"> </w:t>
      </w:r>
    </w:p>
    <w:p w:rsidR="0027391E" w:rsidRPr="00C326F9" w:rsidRDefault="0027391E" w:rsidP="00374806">
      <w:pPr>
        <w:pStyle w:val="ListParagraph"/>
        <w:numPr>
          <w:ilvl w:val="0"/>
          <w:numId w:val="40"/>
        </w:numPr>
        <w:jc w:val="both"/>
        <w:rPr>
          <w:rFonts w:ascii="Arial" w:hAnsi="Arial" w:cs="Arial"/>
          <w:sz w:val="28"/>
          <w:szCs w:val="28"/>
        </w:rPr>
      </w:pPr>
      <w:r w:rsidRPr="00C326F9">
        <w:rPr>
          <w:rFonts w:ascii="Arial" w:hAnsi="Arial" w:cs="Arial"/>
          <w:sz w:val="28"/>
          <w:szCs w:val="28"/>
        </w:rPr>
        <w:t>Employment</w:t>
      </w:r>
    </w:p>
    <w:p w:rsidR="0027391E" w:rsidRPr="00C326F9" w:rsidRDefault="0027391E" w:rsidP="00374806">
      <w:pPr>
        <w:rPr>
          <w:rFonts w:ascii="Arial" w:hAnsi="Arial" w:cs="Arial"/>
          <w:sz w:val="28"/>
          <w:szCs w:val="28"/>
        </w:rPr>
      </w:pPr>
    </w:p>
    <w:p w:rsidR="0027391E" w:rsidRPr="00C326F9" w:rsidRDefault="0027391E" w:rsidP="00374806">
      <w:pPr>
        <w:rPr>
          <w:rFonts w:ascii="Arial" w:hAnsi="Arial" w:cs="Arial"/>
          <w:sz w:val="28"/>
          <w:szCs w:val="28"/>
        </w:rPr>
      </w:pPr>
    </w:p>
    <w:p w:rsidR="0027391E" w:rsidRPr="00C326F9" w:rsidRDefault="0027391E" w:rsidP="00374806">
      <w:pPr>
        <w:rPr>
          <w:rFonts w:ascii="Arial" w:hAnsi="Arial" w:cs="Arial"/>
          <w:sz w:val="28"/>
          <w:szCs w:val="28"/>
        </w:rPr>
      </w:pPr>
    </w:p>
    <w:p w:rsidR="0027391E" w:rsidRPr="00C326F9" w:rsidRDefault="0027391E" w:rsidP="00374806">
      <w:pPr>
        <w:pStyle w:val="ListParagraph"/>
        <w:numPr>
          <w:ilvl w:val="0"/>
          <w:numId w:val="40"/>
        </w:numPr>
        <w:rPr>
          <w:rFonts w:ascii="Arial" w:hAnsi="Arial" w:cs="Arial"/>
          <w:sz w:val="28"/>
          <w:szCs w:val="28"/>
        </w:rPr>
      </w:pPr>
      <w:r w:rsidRPr="00C326F9">
        <w:rPr>
          <w:rFonts w:ascii="Arial" w:hAnsi="Arial" w:cs="Arial"/>
          <w:sz w:val="28"/>
          <w:szCs w:val="28"/>
        </w:rPr>
        <w:t>Family</w:t>
      </w:r>
    </w:p>
    <w:p w:rsidR="0027391E" w:rsidRDefault="0027391E" w:rsidP="00374806">
      <w:pPr>
        <w:rPr>
          <w:rFonts w:ascii="Arial" w:hAnsi="Arial" w:cs="Arial"/>
          <w:sz w:val="28"/>
          <w:szCs w:val="28"/>
        </w:rPr>
      </w:pPr>
    </w:p>
    <w:p w:rsidR="00054588" w:rsidRDefault="00054588" w:rsidP="00374806">
      <w:pPr>
        <w:rPr>
          <w:rFonts w:ascii="Arial" w:hAnsi="Arial" w:cs="Arial"/>
          <w:sz w:val="28"/>
          <w:szCs w:val="28"/>
        </w:rPr>
      </w:pPr>
    </w:p>
    <w:p w:rsidR="00054588" w:rsidRDefault="00054588" w:rsidP="00374806">
      <w:pPr>
        <w:rPr>
          <w:rFonts w:ascii="Arial" w:hAnsi="Arial" w:cs="Arial"/>
          <w:sz w:val="28"/>
          <w:szCs w:val="28"/>
        </w:rPr>
      </w:pPr>
    </w:p>
    <w:p w:rsidR="00054588" w:rsidRPr="00C326F9" w:rsidRDefault="00054588" w:rsidP="00374806">
      <w:pPr>
        <w:rPr>
          <w:rFonts w:ascii="Arial" w:hAnsi="Arial" w:cs="Arial"/>
          <w:sz w:val="28"/>
          <w:szCs w:val="28"/>
        </w:rPr>
      </w:pPr>
    </w:p>
    <w:p w:rsidR="0027391E" w:rsidRPr="00C326F9" w:rsidRDefault="0027391E" w:rsidP="00374806">
      <w:pPr>
        <w:pStyle w:val="ListParagraph"/>
        <w:numPr>
          <w:ilvl w:val="0"/>
          <w:numId w:val="40"/>
        </w:numPr>
        <w:rPr>
          <w:rFonts w:ascii="Arial" w:hAnsi="Arial" w:cs="Arial"/>
          <w:sz w:val="28"/>
          <w:szCs w:val="28"/>
        </w:rPr>
      </w:pPr>
      <w:r w:rsidRPr="00C326F9">
        <w:rPr>
          <w:rFonts w:ascii="Arial" w:hAnsi="Arial" w:cs="Arial"/>
          <w:sz w:val="28"/>
          <w:szCs w:val="28"/>
        </w:rPr>
        <w:t>Poverty</w:t>
      </w:r>
    </w:p>
    <w:p w:rsidR="0027391E" w:rsidRDefault="0027391E" w:rsidP="00374806">
      <w:pPr>
        <w:rPr>
          <w:rFonts w:ascii="Arial" w:hAnsi="Arial" w:cs="Arial"/>
          <w:color w:val="FF0000"/>
          <w:sz w:val="28"/>
          <w:szCs w:val="28"/>
          <w:shd w:val="clear" w:color="auto" w:fill="FFFFFF"/>
        </w:rPr>
      </w:pPr>
    </w:p>
    <w:p w:rsidR="00054588" w:rsidRDefault="00054588" w:rsidP="00374806">
      <w:pPr>
        <w:rPr>
          <w:rFonts w:ascii="Arial" w:hAnsi="Arial" w:cs="Arial"/>
          <w:color w:val="FF0000"/>
          <w:sz w:val="28"/>
          <w:szCs w:val="28"/>
          <w:shd w:val="clear" w:color="auto" w:fill="FFFFFF"/>
        </w:rPr>
      </w:pPr>
    </w:p>
    <w:p w:rsidR="00054588" w:rsidRDefault="00054588" w:rsidP="00374806">
      <w:pPr>
        <w:rPr>
          <w:rFonts w:ascii="Arial" w:hAnsi="Arial" w:cs="Arial"/>
          <w:color w:val="FF0000"/>
          <w:sz w:val="28"/>
          <w:szCs w:val="28"/>
          <w:shd w:val="clear" w:color="auto" w:fill="FFFFFF"/>
        </w:rPr>
      </w:pPr>
    </w:p>
    <w:p w:rsidR="00054588" w:rsidRPr="00C326F9" w:rsidRDefault="00054588" w:rsidP="00374806">
      <w:pPr>
        <w:rPr>
          <w:rFonts w:ascii="Arial" w:hAnsi="Arial" w:cs="Arial"/>
          <w:sz w:val="28"/>
          <w:szCs w:val="28"/>
        </w:rPr>
      </w:pPr>
    </w:p>
    <w:p w:rsidR="0027391E" w:rsidRPr="00C326F9" w:rsidRDefault="0027391E" w:rsidP="00374806">
      <w:pPr>
        <w:rPr>
          <w:rFonts w:ascii="Arial" w:hAnsi="Arial" w:cs="Arial"/>
          <w:sz w:val="28"/>
          <w:szCs w:val="28"/>
        </w:rPr>
      </w:pPr>
    </w:p>
    <w:p w:rsidR="0027391E" w:rsidRDefault="0027391E" w:rsidP="00374806">
      <w:pPr>
        <w:pStyle w:val="ListParagraph"/>
        <w:numPr>
          <w:ilvl w:val="0"/>
          <w:numId w:val="40"/>
        </w:numPr>
        <w:rPr>
          <w:rFonts w:ascii="Arial" w:hAnsi="Arial" w:cs="Arial"/>
          <w:sz w:val="28"/>
          <w:szCs w:val="28"/>
        </w:rPr>
      </w:pPr>
      <w:r w:rsidRPr="00C326F9">
        <w:rPr>
          <w:rFonts w:ascii="Arial" w:hAnsi="Arial" w:cs="Arial"/>
          <w:sz w:val="28"/>
          <w:szCs w:val="28"/>
        </w:rPr>
        <w:t>Violence</w:t>
      </w: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Default="00054588" w:rsidP="00054588">
      <w:pPr>
        <w:rPr>
          <w:rFonts w:ascii="Arial" w:hAnsi="Arial" w:cs="Arial"/>
          <w:sz w:val="28"/>
          <w:szCs w:val="28"/>
        </w:rPr>
      </w:pPr>
    </w:p>
    <w:p w:rsidR="00054588" w:rsidRPr="00054588" w:rsidRDefault="00054588" w:rsidP="00054588">
      <w:pPr>
        <w:rPr>
          <w:rFonts w:ascii="Arial" w:hAnsi="Arial" w:cs="Arial"/>
          <w:sz w:val="28"/>
          <w:szCs w:val="28"/>
        </w:rPr>
      </w:pPr>
    </w:p>
    <w:p w:rsidR="008E4C2C" w:rsidRDefault="0027391E" w:rsidP="00054588">
      <w:pPr>
        <w:pStyle w:val="ListParagraph"/>
        <w:numPr>
          <w:ilvl w:val="0"/>
          <w:numId w:val="40"/>
        </w:numPr>
        <w:rPr>
          <w:rFonts w:ascii="Arial" w:hAnsi="Arial" w:cs="Arial"/>
          <w:sz w:val="28"/>
          <w:szCs w:val="28"/>
        </w:rPr>
      </w:pPr>
      <w:r w:rsidRPr="00C326F9">
        <w:rPr>
          <w:rFonts w:ascii="Arial" w:hAnsi="Arial" w:cs="Arial"/>
          <w:sz w:val="28"/>
          <w:szCs w:val="28"/>
        </w:rPr>
        <w:t>Economic and social costs</w:t>
      </w:r>
    </w:p>
    <w:p w:rsidR="00054588" w:rsidRPr="00054588" w:rsidRDefault="00054588" w:rsidP="00054588">
      <w:pPr>
        <w:rPr>
          <w:rFonts w:ascii="Arial" w:hAnsi="Arial" w:cs="Arial"/>
          <w:sz w:val="28"/>
          <w:szCs w:val="28"/>
        </w:rPr>
      </w:pPr>
    </w:p>
    <w:p w:rsidR="00374806" w:rsidRPr="00C326F9" w:rsidRDefault="00374806" w:rsidP="00374806">
      <w:pPr>
        <w:rPr>
          <w:rFonts w:ascii="Arial" w:hAnsi="Arial" w:cs="Arial"/>
          <w:sz w:val="28"/>
          <w:szCs w:val="28"/>
        </w:rPr>
      </w:pPr>
    </w:p>
    <w:p w:rsidR="00374806" w:rsidRPr="00C326F9" w:rsidRDefault="00374806" w:rsidP="00374806">
      <w:pPr>
        <w:pStyle w:val="ListParagraph"/>
        <w:numPr>
          <w:ilvl w:val="0"/>
          <w:numId w:val="40"/>
        </w:numPr>
        <w:rPr>
          <w:rFonts w:ascii="Arial" w:hAnsi="Arial" w:cs="Arial"/>
          <w:sz w:val="28"/>
          <w:szCs w:val="28"/>
        </w:rPr>
      </w:pPr>
      <w:r w:rsidRPr="00C326F9">
        <w:rPr>
          <w:rFonts w:ascii="Arial" w:hAnsi="Arial" w:cs="Arial"/>
          <w:sz w:val="28"/>
          <w:szCs w:val="28"/>
        </w:rPr>
        <w:t>Forensic implications? (</w:t>
      </w:r>
      <w:proofErr w:type="gramStart"/>
      <w:r w:rsidRPr="00C326F9">
        <w:rPr>
          <w:rFonts w:ascii="Arial" w:hAnsi="Arial" w:cs="Arial"/>
          <w:sz w:val="28"/>
          <w:szCs w:val="28"/>
        </w:rPr>
        <w:t>probation</w:t>
      </w:r>
      <w:proofErr w:type="gramEnd"/>
      <w:r w:rsidRPr="00C326F9">
        <w:rPr>
          <w:rFonts w:ascii="Arial" w:hAnsi="Arial" w:cs="Arial"/>
          <w:sz w:val="28"/>
          <w:szCs w:val="28"/>
        </w:rPr>
        <w:t xml:space="preserve">, domestic violence etc.) </w:t>
      </w: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Pr="00C326F9" w:rsidRDefault="00374806" w:rsidP="0027391E">
      <w:pPr>
        <w:rPr>
          <w:rFonts w:ascii="Arial" w:hAnsi="Arial" w:cs="Arial"/>
          <w:sz w:val="28"/>
          <w:szCs w:val="28"/>
        </w:rPr>
      </w:pPr>
    </w:p>
    <w:p w:rsidR="00374806" w:rsidRDefault="00374806"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Default="00054588" w:rsidP="0027391E">
      <w:pPr>
        <w:rPr>
          <w:rFonts w:ascii="Arial" w:hAnsi="Arial" w:cs="Arial"/>
          <w:sz w:val="28"/>
          <w:szCs w:val="28"/>
        </w:rPr>
      </w:pPr>
    </w:p>
    <w:p w:rsidR="00054588" w:rsidRPr="00C326F9" w:rsidRDefault="00054588" w:rsidP="0027391E">
      <w:pPr>
        <w:rPr>
          <w:rFonts w:ascii="Arial" w:hAnsi="Arial" w:cs="Arial"/>
          <w:sz w:val="28"/>
          <w:szCs w:val="28"/>
        </w:rPr>
      </w:pPr>
    </w:p>
    <w:p w:rsidR="0027391E" w:rsidRPr="00085200" w:rsidRDefault="00085200" w:rsidP="00085200">
      <w:pPr>
        <w:ind w:left="720"/>
        <w:jc w:val="both"/>
        <w:rPr>
          <w:rFonts w:ascii="Arial" w:hAnsi="Arial" w:cs="Arial"/>
          <w:sz w:val="28"/>
          <w:szCs w:val="28"/>
        </w:rPr>
      </w:pPr>
      <w:r>
        <w:rPr>
          <w:rFonts w:ascii="Arial" w:hAnsi="Arial" w:cs="Arial"/>
          <w:sz w:val="28"/>
          <w:szCs w:val="28"/>
        </w:rPr>
        <w:lastRenderedPageBreak/>
        <w:t xml:space="preserve">13.  </w:t>
      </w:r>
      <w:r w:rsidR="0027391E" w:rsidRPr="00085200">
        <w:rPr>
          <w:rFonts w:ascii="Arial" w:hAnsi="Arial" w:cs="Arial"/>
          <w:sz w:val="28"/>
          <w:szCs w:val="28"/>
        </w:rPr>
        <w:t>Alcohol dependence</w:t>
      </w:r>
    </w:p>
    <w:p w:rsidR="0027391E" w:rsidRPr="00C326F9" w:rsidRDefault="0027391E" w:rsidP="0027391E">
      <w:pPr>
        <w:ind w:left="360"/>
        <w:jc w:val="both"/>
        <w:rPr>
          <w:rFonts w:ascii="Arial" w:hAnsi="Arial" w:cs="Arial"/>
          <w:sz w:val="28"/>
          <w:szCs w:val="28"/>
        </w:rPr>
      </w:pPr>
      <w:r w:rsidRPr="00C326F9">
        <w:rPr>
          <w:rFonts w:ascii="Arial" w:hAnsi="Arial" w:cs="Arial"/>
          <w:sz w:val="28"/>
          <w:szCs w:val="28"/>
        </w:rPr>
        <w:t>How would you describe alcohol dependence?</w:t>
      </w:r>
    </w:p>
    <w:p w:rsidR="0027391E" w:rsidRPr="00C326F9" w:rsidRDefault="0027391E" w:rsidP="0027391E">
      <w:pPr>
        <w:ind w:left="36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p>
    <w:p w:rsidR="0027391E" w:rsidRPr="00C326F9" w:rsidRDefault="0027391E" w:rsidP="0027391E">
      <w:pPr>
        <w:ind w:left="360"/>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Alcohol dependence is a clinical term to describe a cluster of behavioural, cognitive and physiological factors:</w:t>
      </w:r>
    </w:p>
    <w:p w:rsidR="0027391E" w:rsidRPr="00C326F9" w:rsidRDefault="0027391E" w:rsidP="00374806">
      <w:pPr>
        <w:pStyle w:val="ListParagraph"/>
        <w:numPr>
          <w:ilvl w:val="0"/>
          <w:numId w:val="16"/>
        </w:num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A strong desire/sense of compulsion to drink alcohol</w:t>
      </w:r>
    </w:p>
    <w:p w:rsidR="0027391E" w:rsidRPr="00C326F9" w:rsidRDefault="0027391E" w:rsidP="00374806">
      <w:pPr>
        <w:pStyle w:val="ListParagraph"/>
        <w:numPr>
          <w:ilvl w:val="0"/>
          <w:numId w:val="16"/>
        </w:num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Difficulties controlling its use</w:t>
      </w:r>
    </w:p>
    <w:p w:rsidR="0027391E" w:rsidRPr="00C326F9" w:rsidRDefault="0027391E" w:rsidP="00374806">
      <w:pPr>
        <w:pStyle w:val="ListParagraph"/>
        <w:numPr>
          <w:ilvl w:val="0"/>
          <w:numId w:val="16"/>
        </w:num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Tolerance to its effects</w:t>
      </w:r>
    </w:p>
    <w:p w:rsidR="0027391E" w:rsidRPr="00C326F9" w:rsidRDefault="0027391E" w:rsidP="00374806">
      <w:pPr>
        <w:pStyle w:val="ListParagraph"/>
        <w:numPr>
          <w:ilvl w:val="0"/>
          <w:numId w:val="16"/>
        </w:num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Persistent in drinking despite its harmful effects</w:t>
      </w:r>
    </w:p>
    <w:p w:rsidR="0027391E" w:rsidRPr="00C326F9" w:rsidRDefault="0027391E" w:rsidP="00374806">
      <w:pPr>
        <w:pStyle w:val="ListParagraph"/>
        <w:numPr>
          <w:ilvl w:val="0"/>
          <w:numId w:val="16"/>
        </w:num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 xml:space="preserve">Giving alcohol a higher priority than other activities/obligations </w:t>
      </w:r>
    </w:p>
    <w:p w:rsidR="0027391E" w:rsidRPr="00C326F9" w:rsidRDefault="0027391E" w:rsidP="0027391E">
      <w:pPr>
        <w:shd w:val="clear" w:color="auto" w:fill="FFFFFF"/>
        <w:spacing w:after="100" w:afterAutospacing="1" w:line="240" w:lineRule="auto"/>
        <w:jc w:val="both"/>
        <w:rPr>
          <w:rFonts w:ascii="Arial" w:eastAsia="Times New Roman" w:hAnsi="Arial" w:cs="Arial"/>
          <w:color w:val="212529"/>
          <w:sz w:val="28"/>
          <w:szCs w:val="28"/>
          <w:lang w:eastAsia="en-GB"/>
        </w:rPr>
      </w:pPr>
      <w:r w:rsidRPr="00C326F9">
        <w:rPr>
          <w:rFonts w:ascii="Arial" w:eastAsia="Times New Roman" w:hAnsi="Arial" w:cs="Arial"/>
          <w:color w:val="212529"/>
          <w:sz w:val="28"/>
          <w:szCs w:val="28"/>
          <w:lang w:eastAsia="en-GB"/>
        </w:rPr>
        <w:t>According to the ICD 10, a definite diagnosis is made when three or more have been present at the same time during the previous year.</w:t>
      </w:r>
    </w:p>
    <w:p w:rsidR="0027391E" w:rsidRPr="00C326F9" w:rsidRDefault="0027391E" w:rsidP="0027391E">
      <w:pPr>
        <w:jc w:val="both"/>
        <w:rPr>
          <w:rFonts w:ascii="Arial" w:hAnsi="Arial" w:cs="Arial"/>
          <w:sz w:val="28"/>
          <w:szCs w:val="28"/>
        </w:rPr>
      </w:pPr>
      <w:r w:rsidRPr="00C326F9">
        <w:rPr>
          <w:rFonts w:ascii="Arial" w:hAnsi="Arial" w:cs="Arial"/>
          <w:sz w:val="28"/>
          <w:szCs w:val="28"/>
        </w:rPr>
        <w:t>How does alcohol dependence happen?</w:t>
      </w: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r w:rsidRPr="00C326F9">
        <w:rPr>
          <w:rFonts w:ascii="Arial" w:hAnsi="Arial" w:cs="Arial"/>
          <w:sz w:val="28"/>
          <w:szCs w:val="28"/>
        </w:rPr>
        <w:t xml:space="preserve">Dependence develops when the brain adapts to the presence of alcohol and needs it to function normally.  </w:t>
      </w:r>
    </w:p>
    <w:p w:rsidR="0027391E" w:rsidRPr="00C326F9" w:rsidRDefault="0027391E" w:rsidP="0027391E">
      <w:pPr>
        <w:pStyle w:val="NormalWeb"/>
        <w:shd w:val="clear" w:color="auto" w:fill="FFFFFF"/>
        <w:spacing w:before="0" w:beforeAutospacing="0" w:after="600" w:afterAutospacing="0"/>
        <w:jc w:val="both"/>
        <w:rPr>
          <w:rFonts w:ascii="Arial" w:hAnsi="Arial" w:cs="Arial"/>
          <w:sz w:val="28"/>
          <w:szCs w:val="28"/>
        </w:rPr>
      </w:pPr>
      <w:r w:rsidRPr="00C326F9">
        <w:rPr>
          <w:rFonts w:ascii="Arial" w:hAnsi="Arial" w:cs="Arial"/>
          <w:sz w:val="28"/>
          <w:szCs w:val="28"/>
        </w:rPr>
        <w:t>No one sets out to become an alcoholic, but regular, heavy drinking can result in alcohol dependence and addiction.</w:t>
      </w:r>
    </w:p>
    <w:p w:rsidR="0027391E" w:rsidRPr="00C326F9" w:rsidRDefault="0027391E" w:rsidP="0027391E">
      <w:pPr>
        <w:pStyle w:val="NormalWeb"/>
        <w:shd w:val="clear" w:color="auto" w:fill="FFFFFF"/>
        <w:spacing w:before="0" w:beforeAutospacing="0" w:after="600" w:afterAutospacing="0"/>
        <w:jc w:val="both"/>
        <w:rPr>
          <w:rFonts w:ascii="Arial" w:hAnsi="Arial" w:cs="Arial"/>
          <w:sz w:val="28"/>
          <w:szCs w:val="28"/>
        </w:rPr>
      </w:pPr>
      <w:r w:rsidRPr="00C326F9">
        <w:rPr>
          <w:rFonts w:ascii="Arial" w:hAnsi="Arial" w:cs="Arial"/>
          <w:sz w:val="28"/>
          <w:szCs w:val="28"/>
        </w:rPr>
        <w:lastRenderedPageBreak/>
        <w:t>When someone drinks, alcohol enters the brain and disrupts the delicate balance of chemicals called neurotransmitters that keep the body functioning normally. This disruption leads to the numerous behavioural changes and physical signs associated with intoxication</w:t>
      </w:r>
    </w:p>
    <w:p w:rsidR="0027391E" w:rsidRPr="00C326F9" w:rsidRDefault="0027391E" w:rsidP="0027391E">
      <w:pPr>
        <w:pStyle w:val="NormalWeb"/>
        <w:shd w:val="clear" w:color="auto" w:fill="FFFFFF"/>
        <w:spacing w:before="0" w:beforeAutospacing="0" w:after="600" w:afterAutospacing="0"/>
        <w:jc w:val="both"/>
        <w:rPr>
          <w:rFonts w:ascii="Arial" w:hAnsi="Arial" w:cs="Arial"/>
          <w:sz w:val="28"/>
          <w:szCs w:val="28"/>
        </w:rPr>
      </w:pPr>
      <w:r w:rsidRPr="00C326F9">
        <w:rPr>
          <w:rFonts w:ascii="Arial" w:hAnsi="Arial" w:cs="Arial"/>
          <w:sz w:val="28"/>
          <w:szCs w:val="28"/>
        </w:rPr>
        <w:t>Fortunately, these effects are temporary and wear off after the body breaks down the alcohol. But when exposure to alcohol is ongoing, the brain seeks to compensate for these effects, and a complex cascade of long-term chemical changes begin to occur.  As these changes occur, people require increasingly larger amounts of alcohol to become intoxicated. As a result, their drinking will often escalate.</w:t>
      </w:r>
    </w:p>
    <w:p w:rsidR="0027391E" w:rsidRPr="00C326F9" w:rsidRDefault="0027391E" w:rsidP="0027391E">
      <w:pPr>
        <w:pStyle w:val="NormalWeb"/>
        <w:shd w:val="clear" w:color="auto" w:fill="FFFFFF"/>
        <w:spacing w:before="0" w:beforeAutospacing="0" w:after="600" w:afterAutospacing="0"/>
        <w:jc w:val="both"/>
        <w:rPr>
          <w:rFonts w:ascii="Arial" w:hAnsi="Arial" w:cs="Arial"/>
          <w:sz w:val="28"/>
          <w:szCs w:val="28"/>
        </w:rPr>
      </w:pPr>
      <w:r w:rsidRPr="00C326F9">
        <w:rPr>
          <w:rFonts w:ascii="Arial" w:hAnsi="Arial" w:cs="Arial"/>
          <w:sz w:val="28"/>
          <w:szCs w:val="28"/>
        </w:rPr>
        <w:t>At the same time, the drinker will likely begin to experience intense cravings for alcohol and distressing physical withdrawal symptoms.  To avoid these uncomfortable symptoms, a person may begin drinking frequently or around-the-clock.</w:t>
      </w:r>
    </w:p>
    <w:p w:rsidR="0027391E" w:rsidRPr="00C326F9" w:rsidRDefault="0027391E" w:rsidP="0027391E">
      <w:pPr>
        <w:pStyle w:val="NormalWeb"/>
        <w:shd w:val="clear" w:color="auto" w:fill="FFFFFF"/>
        <w:spacing w:before="0" w:beforeAutospacing="0" w:after="600" w:afterAutospacing="0"/>
        <w:jc w:val="both"/>
        <w:rPr>
          <w:rFonts w:ascii="Arial" w:hAnsi="Arial" w:cs="Arial"/>
          <w:sz w:val="28"/>
          <w:szCs w:val="28"/>
        </w:rPr>
      </w:pPr>
      <w:r w:rsidRPr="00C326F9">
        <w:rPr>
          <w:rFonts w:ascii="Arial" w:hAnsi="Arial" w:cs="Arial"/>
          <w:sz w:val="28"/>
          <w:szCs w:val="28"/>
        </w:rPr>
        <w:t>Chronic, heavy alcohol use also wreaks havoc on the brain’s reward system, which can alter the way the brain perceives pleasure and limit a person’s ability to control their behaviour. Over time, these changes, along with the effects of tolerance and withdrawal, can create a vicious cycle of dependence that keeps the person hooked on alcohol.</w:t>
      </w:r>
    </w:p>
    <w:p w:rsidR="0027391E" w:rsidRPr="00C326F9" w:rsidRDefault="0027391E" w:rsidP="0027391E">
      <w:pPr>
        <w:rPr>
          <w:rFonts w:ascii="Arial" w:hAnsi="Arial" w:cs="Arial"/>
          <w:sz w:val="28"/>
          <w:szCs w:val="28"/>
        </w:rPr>
      </w:pPr>
      <w:r w:rsidRPr="00C326F9">
        <w:rPr>
          <w:rFonts w:ascii="Arial" w:hAnsi="Arial" w:cs="Arial"/>
          <w:sz w:val="28"/>
          <w:szCs w:val="28"/>
        </w:rPr>
        <w:br w:type="page"/>
      </w: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Symptoms of alcohol dependence</w:t>
      </w:r>
    </w:p>
    <w:p w:rsidR="0027391E" w:rsidRPr="00C326F9" w:rsidRDefault="0027391E" w:rsidP="00374806">
      <w:pPr>
        <w:pStyle w:val="ListParagraph"/>
        <w:numPr>
          <w:ilvl w:val="0"/>
          <w:numId w:val="17"/>
        </w:numPr>
        <w:jc w:val="both"/>
        <w:rPr>
          <w:rFonts w:ascii="Arial" w:hAnsi="Arial" w:cs="Arial"/>
          <w:sz w:val="28"/>
          <w:szCs w:val="28"/>
        </w:rPr>
      </w:pPr>
      <w:r w:rsidRPr="00C326F9">
        <w:rPr>
          <w:rFonts w:ascii="Arial" w:hAnsi="Arial" w:cs="Arial"/>
          <w:sz w:val="28"/>
          <w:szCs w:val="28"/>
        </w:rPr>
        <w:t>Worrying where the next drink is coming from and planning social, family and work events around alcohol.</w:t>
      </w:r>
    </w:p>
    <w:p w:rsidR="0027391E" w:rsidRPr="00C326F9" w:rsidRDefault="0027391E" w:rsidP="00374806">
      <w:pPr>
        <w:pStyle w:val="ListParagraph"/>
        <w:numPr>
          <w:ilvl w:val="0"/>
          <w:numId w:val="17"/>
        </w:numPr>
        <w:jc w:val="both"/>
        <w:rPr>
          <w:rFonts w:ascii="Arial" w:hAnsi="Arial" w:cs="Arial"/>
          <w:sz w:val="28"/>
          <w:szCs w:val="28"/>
        </w:rPr>
      </w:pPr>
      <w:r w:rsidRPr="00C326F9">
        <w:rPr>
          <w:rFonts w:ascii="Arial" w:hAnsi="Arial" w:cs="Arial"/>
          <w:sz w:val="28"/>
          <w:szCs w:val="28"/>
        </w:rPr>
        <w:t>Finding a compulsive need to drink and difficult to stop once started.</w:t>
      </w:r>
    </w:p>
    <w:p w:rsidR="0027391E" w:rsidRPr="00C326F9" w:rsidRDefault="0027391E" w:rsidP="00374806">
      <w:pPr>
        <w:pStyle w:val="ListParagraph"/>
        <w:numPr>
          <w:ilvl w:val="0"/>
          <w:numId w:val="17"/>
        </w:numPr>
        <w:jc w:val="both"/>
        <w:rPr>
          <w:rFonts w:ascii="Arial" w:hAnsi="Arial" w:cs="Arial"/>
          <w:sz w:val="28"/>
          <w:szCs w:val="28"/>
        </w:rPr>
      </w:pPr>
      <w:r w:rsidRPr="00C326F9">
        <w:rPr>
          <w:rFonts w:ascii="Arial" w:hAnsi="Arial" w:cs="Arial"/>
          <w:sz w:val="28"/>
          <w:szCs w:val="28"/>
        </w:rPr>
        <w:t>Waking up and drinking or finding the need for a drink in the morning.</w:t>
      </w:r>
    </w:p>
    <w:p w:rsidR="0027391E" w:rsidRPr="00C326F9" w:rsidRDefault="0027391E" w:rsidP="00374806">
      <w:pPr>
        <w:pStyle w:val="ListParagraph"/>
        <w:numPr>
          <w:ilvl w:val="0"/>
          <w:numId w:val="17"/>
        </w:numPr>
        <w:jc w:val="both"/>
        <w:rPr>
          <w:rFonts w:ascii="Arial" w:hAnsi="Arial" w:cs="Arial"/>
          <w:sz w:val="28"/>
          <w:szCs w:val="28"/>
        </w:rPr>
      </w:pPr>
      <w:r w:rsidRPr="00C326F9">
        <w:rPr>
          <w:rFonts w:ascii="Arial" w:hAnsi="Arial" w:cs="Arial"/>
          <w:sz w:val="28"/>
          <w:szCs w:val="28"/>
        </w:rPr>
        <w:t>Suffering from withdrawal symptoms such as sweating, shaking and nausea, which stop once alcohol is consumed.</w:t>
      </w:r>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t>Try and find the following alcohol related words:</w:t>
      </w:r>
    </w:p>
    <w:p w:rsidR="0027391E" w:rsidRPr="00C326F9" w:rsidRDefault="0027391E" w:rsidP="0027391E">
      <w:pPr>
        <w:jc w:val="both"/>
        <w:rPr>
          <w:rFonts w:ascii="Arial" w:hAnsi="Arial" w:cs="Arial"/>
          <w:sz w:val="28"/>
          <w:szCs w:val="28"/>
        </w:rPr>
      </w:pPr>
      <w:r w:rsidRPr="00C326F9">
        <w:rPr>
          <w:rFonts w:ascii="Arial" w:hAnsi="Arial" w:cs="Arial"/>
          <w:sz w:val="28"/>
          <w:szCs w:val="28"/>
        </w:rPr>
        <w:t>Cirrhosis</w:t>
      </w:r>
      <w:r w:rsidRPr="00C326F9">
        <w:rPr>
          <w:rFonts w:ascii="Arial" w:hAnsi="Arial" w:cs="Arial"/>
          <w:sz w:val="28"/>
          <w:szCs w:val="28"/>
        </w:rPr>
        <w:tab/>
        <w:t xml:space="preserve">       </w:t>
      </w:r>
      <w:r w:rsidRPr="00C326F9">
        <w:rPr>
          <w:rFonts w:ascii="Arial" w:hAnsi="Arial" w:cs="Arial"/>
          <w:sz w:val="28"/>
          <w:szCs w:val="28"/>
        </w:rPr>
        <w:tab/>
      </w:r>
      <w:r w:rsidRPr="00C326F9">
        <w:rPr>
          <w:rFonts w:ascii="Arial" w:hAnsi="Arial" w:cs="Arial"/>
          <w:sz w:val="28"/>
          <w:szCs w:val="28"/>
        </w:rPr>
        <w:tab/>
        <w:t xml:space="preserve">Compulsion </w:t>
      </w:r>
      <w:r w:rsidRPr="00C326F9">
        <w:rPr>
          <w:rFonts w:ascii="Arial" w:hAnsi="Arial" w:cs="Arial"/>
          <w:sz w:val="28"/>
          <w:szCs w:val="28"/>
        </w:rPr>
        <w:tab/>
      </w:r>
      <w:r w:rsidRPr="00C326F9">
        <w:rPr>
          <w:rFonts w:ascii="Arial" w:hAnsi="Arial" w:cs="Arial"/>
          <w:sz w:val="28"/>
          <w:szCs w:val="28"/>
        </w:rPr>
        <w:tab/>
        <w:t>Control</w:t>
      </w:r>
    </w:p>
    <w:p w:rsidR="0027391E" w:rsidRPr="00C326F9" w:rsidRDefault="0027391E" w:rsidP="0027391E">
      <w:pPr>
        <w:jc w:val="both"/>
        <w:rPr>
          <w:rFonts w:ascii="Arial" w:hAnsi="Arial" w:cs="Arial"/>
          <w:sz w:val="28"/>
          <w:szCs w:val="28"/>
        </w:rPr>
      </w:pPr>
      <w:r w:rsidRPr="00C326F9">
        <w:rPr>
          <w:rFonts w:ascii="Arial" w:hAnsi="Arial" w:cs="Arial"/>
          <w:sz w:val="28"/>
          <w:szCs w:val="28"/>
        </w:rPr>
        <w:t xml:space="preserve">Dual diagnosis </w:t>
      </w:r>
      <w:r w:rsidRPr="00C326F9">
        <w:rPr>
          <w:rFonts w:ascii="Arial" w:hAnsi="Arial" w:cs="Arial"/>
          <w:sz w:val="28"/>
          <w:szCs w:val="28"/>
        </w:rPr>
        <w:tab/>
        <w:t>Malnutrition</w:t>
      </w:r>
      <w:r w:rsidRPr="00C326F9">
        <w:rPr>
          <w:rFonts w:ascii="Arial" w:hAnsi="Arial" w:cs="Arial"/>
          <w:sz w:val="28"/>
          <w:szCs w:val="28"/>
        </w:rPr>
        <w:tab/>
      </w:r>
      <w:r w:rsidRPr="00C326F9">
        <w:rPr>
          <w:rFonts w:ascii="Arial" w:hAnsi="Arial" w:cs="Arial"/>
          <w:sz w:val="28"/>
          <w:szCs w:val="28"/>
        </w:rPr>
        <w:tab/>
        <w:t>Mental health</w:t>
      </w:r>
    </w:p>
    <w:p w:rsidR="0027391E" w:rsidRPr="00C326F9" w:rsidRDefault="0027391E" w:rsidP="0027391E">
      <w:pPr>
        <w:jc w:val="both"/>
        <w:rPr>
          <w:rFonts w:ascii="Arial" w:hAnsi="Arial" w:cs="Arial"/>
          <w:sz w:val="28"/>
          <w:szCs w:val="28"/>
        </w:rPr>
      </w:pPr>
      <w:r w:rsidRPr="00C326F9">
        <w:rPr>
          <w:rFonts w:ascii="Arial" w:hAnsi="Arial" w:cs="Arial"/>
          <w:sz w:val="28"/>
          <w:szCs w:val="28"/>
        </w:rPr>
        <w:t>Persistence</w:t>
      </w:r>
      <w:r w:rsidRPr="00C326F9">
        <w:rPr>
          <w:rFonts w:ascii="Arial" w:hAnsi="Arial" w:cs="Arial"/>
          <w:sz w:val="28"/>
          <w:szCs w:val="28"/>
        </w:rPr>
        <w:tab/>
      </w:r>
      <w:r w:rsidRPr="00C326F9">
        <w:rPr>
          <w:rFonts w:ascii="Arial" w:hAnsi="Arial" w:cs="Arial"/>
          <w:sz w:val="28"/>
          <w:szCs w:val="28"/>
        </w:rPr>
        <w:tab/>
        <w:t>Prioritisation</w:t>
      </w:r>
      <w:r w:rsidRPr="00C326F9">
        <w:rPr>
          <w:rFonts w:ascii="Arial" w:hAnsi="Arial" w:cs="Arial"/>
          <w:sz w:val="28"/>
          <w:szCs w:val="28"/>
        </w:rPr>
        <w:tab/>
      </w:r>
      <w:r w:rsidRPr="00C326F9">
        <w:rPr>
          <w:rFonts w:ascii="Arial" w:hAnsi="Arial" w:cs="Arial"/>
          <w:sz w:val="28"/>
          <w:szCs w:val="28"/>
        </w:rPr>
        <w:tab/>
        <w:t>Safeguarding</w:t>
      </w:r>
    </w:p>
    <w:p w:rsidR="0027391E" w:rsidRPr="00C326F9" w:rsidRDefault="0027391E" w:rsidP="0027391E">
      <w:pPr>
        <w:jc w:val="both"/>
        <w:rPr>
          <w:rFonts w:ascii="Arial" w:hAnsi="Arial" w:cs="Arial"/>
          <w:sz w:val="28"/>
          <w:szCs w:val="28"/>
        </w:rPr>
      </w:pPr>
      <w:r w:rsidRPr="00C326F9">
        <w:rPr>
          <w:rFonts w:ascii="Arial" w:hAnsi="Arial" w:cs="Arial"/>
          <w:sz w:val="28"/>
          <w:szCs w:val="28"/>
        </w:rPr>
        <w:t xml:space="preserve">Stigma </w:t>
      </w:r>
      <w:r w:rsidRPr="00C326F9">
        <w:rPr>
          <w:rFonts w:ascii="Arial" w:hAnsi="Arial" w:cs="Arial"/>
          <w:sz w:val="28"/>
          <w:szCs w:val="28"/>
        </w:rPr>
        <w:tab/>
      </w:r>
      <w:r w:rsidRPr="00C326F9">
        <w:rPr>
          <w:rFonts w:ascii="Arial" w:hAnsi="Arial" w:cs="Arial"/>
          <w:sz w:val="28"/>
          <w:szCs w:val="28"/>
        </w:rPr>
        <w:tab/>
      </w:r>
      <w:r w:rsidRPr="00C326F9">
        <w:rPr>
          <w:rFonts w:ascii="Arial" w:hAnsi="Arial" w:cs="Arial"/>
          <w:sz w:val="28"/>
          <w:szCs w:val="28"/>
        </w:rPr>
        <w:tab/>
        <w:t xml:space="preserve">Tolerance </w:t>
      </w:r>
      <w:r w:rsidRPr="00C326F9">
        <w:rPr>
          <w:rFonts w:ascii="Arial" w:hAnsi="Arial" w:cs="Arial"/>
          <w:sz w:val="28"/>
          <w:szCs w:val="28"/>
        </w:rPr>
        <w:tab/>
      </w:r>
      <w:r w:rsidRPr="00C326F9">
        <w:rPr>
          <w:rFonts w:ascii="Arial" w:hAnsi="Arial" w:cs="Arial"/>
          <w:sz w:val="28"/>
          <w:szCs w:val="28"/>
        </w:rPr>
        <w:tab/>
        <w:t>Units</w:t>
      </w:r>
    </w:p>
    <w:p w:rsidR="0027391E" w:rsidRPr="00C326F9" w:rsidRDefault="0027391E" w:rsidP="0027391E">
      <w:pPr>
        <w:jc w:val="both"/>
        <w:rPr>
          <w:rFonts w:ascii="Arial" w:hAnsi="Arial" w:cs="Arial"/>
          <w:sz w:val="28"/>
          <w:szCs w:val="28"/>
        </w:rPr>
      </w:pPr>
      <w:r w:rsidRPr="00C326F9">
        <w:rPr>
          <w:rFonts w:ascii="Arial" w:hAnsi="Arial" w:cs="Arial"/>
          <w:sz w:val="28"/>
          <w:szCs w:val="28"/>
        </w:rPr>
        <w:t>Withdrawals</w:t>
      </w:r>
      <w:r w:rsidRPr="00C326F9">
        <w:rPr>
          <w:rFonts w:ascii="Arial" w:hAnsi="Arial" w:cs="Arial"/>
          <w:sz w:val="28"/>
          <w:szCs w:val="28"/>
        </w:rPr>
        <w:tab/>
      </w:r>
      <w:r w:rsidRPr="00C326F9">
        <w:rPr>
          <w:rFonts w:ascii="Arial" w:hAnsi="Arial" w:cs="Arial"/>
          <w:sz w:val="28"/>
          <w:szCs w:val="28"/>
        </w:rPr>
        <w:tab/>
        <w:t xml:space="preserve">Worrying </w:t>
      </w:r>
    </w:p>
    <w:p w:rsidR="0027391E" w:rsidRPr="00C326F9" w:rsidRDefault="0027391E" w:rsidP="0027391E">
      <w:pPr>
        <w:jc w:val="both"/>
        <w:rPr>
          <w:rFonts w:ascii="Arial" w:hAnsi="Arial" w:cs="Arial"/>
          <w:sz w:val="28"/>
          <w:szCs w:val="28"/>
        </w:rPr>
      </w:pPr>
      <w:r w:rsidRPr="00C326F9">
        <w:rPr>
          <w:rFonts w:ascii="Arial" w:hAnsi="Arial" w:cs="Arial"/>
          <w:noProof/>
          <w:sz w:val="28"/>
          <w:szCs w:val="28"/>
          <w:lang w:eastAsia="en-GB"/>
        </w:rPr>
        <w:drawing>
          <wp:inline distT="0" distB="0" distL="0" distR="0" wp14:anchorId="02E6928E" wp14:editId="6290FC25">
            <wp:extent cx="5943600" cy="4007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07485"/>
                    </a:xfrm>
                    <a:prstGeom prst="rect">
                      <a:avLst/>
                    </a:prstGeom>
                  </pic:spPr>
                </pic:pic>
              </a:graphicData>
            </a:graphic>
          </wp:inline>
        </w:drawing>
      </w: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Treatment for alcohol dependence</w:t>
      </w:r>
    </w:p>
    <w:p w:rsidR="0027391E" w:rsidRPr="00C326F9" w:rsidRDefault="0027391E" w:rsidP="0027391E">
      <w:pPr>
        <w:jc w:val="both"/>
        <w:rPr>
          <w:rFonts w:ascii="Arial" w:hAnsi="Arial" w:cs="Arial"/>
          <w:sz w:val="28"/>
          <w:szCs w:val="28"/>
        </w:rPr>
      </w:pPr>
      <w:r w:rsidRPr="00C326F9">
        <w:rPr>
          <w:rFonts w:ascii="Arial" w:hAnsi="Arial" w:cs="Arial"/>
          <w:sz w:val="28"/>
          <w:szCs w:val="28"/>
        </w:rPr>
        <w:t>There are several medications that are recommended by NICE:</w:t>
      </w:r>
    </w:p>
    <w:p w:rsidR="0027391E" w:rsidRPr="00C326F9" w:rsidRDefault="0027391E" w:rsidP="00374806">
      <w:pPr>
        <w:pStyle w:val="ListParagraph"/>
        <w:numPr>
          <w:ilvl w:val="0"/>
          <w:numId w:val="18"/>
        </w:numPr>
        <w:jc w:val="both"/>
        <w:rPr>
          <w:rFonts w:ascii="Arial" w:hAnsi="Arial" w:cs="Arial"/>
          <w:sz w:val="28"/>
          <w:szCs w:val="28"/>
        </w:rPr>
      </w:pPr>
      <w:proofErr w:type="spellStart"/>
      <w:r w:rsidRPr="00C326F9">
        <w:rPr>
          <w:rFonts w:ascii="Arial" w:hAnsi="Arial" w:cs="Arial"/>
          <w:sz w:val="28"/>
          <w:szCs w:val="28"/>
        </w:rPr>
        <w:t>Acamprostate</w:t>
      </w:r>
      <w:proofErr w:type="spellEnd"/>
    </w:p>
    <w:p w:rsidR="0027391E" w:rsidRPr="00C326F9" w:rsidRDefault="0027391E" w:rsidP="00374806">
      <w:pPr>
        <w:pStyle w:val="ListParagraph"/>
        <w:numPr>
          <w:ilvl w:val="0"/>
          <w:numId w:val="18"/>
        </w:numPr>
        <w:jc w:val="both"/>
        <w:rPr>
          <w:rFonts w:ascii="Arial" w:hAnsi="Arial" w:cs="Arial"/>
          <w:sz w:val="28"/>
          <w:szCs w:val="28"/>
        </w:rPr>
      </w:pPr>
      <w:r w:rsidRPr="00C326F9">
        <w:rPr>
          <w:rFonts w:ascii="Arial" w:hAnsi="Arial" w:cs="Arial"/>
          <w:sz w:val="28"/>
          <w:szCs w:val="28"/>
        </w:rPr>
        <w:t>Disulfiram</w:t>
      </w:r>
    </w:p>
    <w:p w:rsidR="0027391E" w:rsidRPr="00C326F9" w:rsidRDefault="0027391E" w:rsidP="00374806">
      <w:pPr>
        <w:pStyle w:val="ListParagraph"/>
        <w:numPr>
          <w:ilvl w:val="0"/>
          <w:numId w:val="18"/>
        </w:numPr>
        <w:jc w:val="both"/>
        <w:rPr>
          <w:rFonts w:ascii="Arial" w:hAnsi="Arial" w:cs="Arial"/>
          <w:sz w:val="28"/>
          <w:szCs w:val="28"/>
        </w:rPr>
      </w:pPr>
      <w:r w:rsidRPr="00C326F9">
        <w:rPr>
          <w:rFonts w:ascii="Arial" w:hAnsi="Arial" w:cs="Arial"/>
          <w:sz w:val="28"/>
          <w:szCs w:val="28"/>
        </w:rPr>
        <w:t>Naltrexone</w:t>
      </w:r>
    </w:p>
    <w:p w:rsidR="0027391E" w:rsidRPr="00C326F9" w:rsidRDefault="0027391E" w:rsidP="00374806">
      <w:pPr>
        <w:pStyle w:val="ListParagraph"/>
        <w:numPr>
          <w:ilvl w:val="0"/>
          <w:numId w:val="18"/>
        </w:numPr>
        <w:jc w:val="both"/>
        <w:rPr>
          <w:rFonts w:ascii="Arial" w:hAnsi="Arial" w:cs="Arial"/>
          <w:sz w:val="28"/>
          <w:szCs w:val="28"/>
        </w:rPr>
      </w:pPr>
      <w:proofErr w:type="spellStart"/>
      <w:r w:rsidRPr="00C326F9">
        <w:rPr>
          <w:rFonts w:ascii="Arial" w:hAnsi="Arial" w:cs="Arial"/>
          <w:sz w:val="28"/>
          <w:szCs w:val="28"/>
        </w:rPr>
        <w:t>Nalmefene</w:t>
      </w:r>
      <w:proofErr w:type="spellEnd"/>
      <w:r w:rsidRPr="00C326F9">
        <w:rPr>
          <w:rFonts w:ascii="Arial" w:hAnsi="Arial" w:cs="Arial"/>
          <w:sz w:val="28"/>
          <w:szCs w:val="28"/>
        </w:rPr>
        <w:t xml:space="preserve"> </w:t>
      </w:r>
    </w:p>
    <w:p w:rsidR="0027391E" w:rsidRPr="00C326F9" w:rsidRDefault="0027391E" w:rsidP="0027391E">
      <w:pPr>
        <w:jc w:val="both"/>
        <w:rPr>
          <w:rFonts w:ascii="Arial" w:hAnsi="Arial" w:cs="Arial"/>
          <w:sz w:val="28"/>
          <w:szCs w:val="28"/>
        </w:rPr>
      </w:pPr>
      <w:r w:rsidRPr="00C326F9">
        <w:rPr>
          <w:rFonts w:ascii="Arial" w:hAnsi="Arial" w:cs="Arial"/>
          <w:sz w:val="28"/>
          <w:szCs w:val="28"/>
        </w:rPr>
        <w:t xml:space="preserve">How do </w:t>
      </w:r>
      <w:proofErr w:type="spellStart"/>
      <w:r w:rsidRPr="00C326F9">
        <w:rPr>
          <w:rFonts w:ascii="Arial" w:hAnsi="Arial" w:cs="Arial"/>
          <w:sz w:val="28"/>
          <w:szCs w:val="28"/>
        </w:rPr>
        <w:t>Acamprostate</w:t>
      </w:r>
      <w:proofErr w:type="spellEnd"/>
      <w:r w:rsidRPr="00C326F9">
        <w:rPr>
          <w:rFonts w:ascii="Arial" w:hAnsi="Arial" w:cs="Arial"/>
          <w:sz w:val="28"/>
          <w:szCs w:val="28"/>
        </w:rPr>
        <w:t xml:space="preserve"> and Disulfiram differ in their approaches?</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t>Therapies for alcohol dependence</w:t>
      </w:r>
    </w:p>
    <w:p w:rsidR="0027391E" w:rsidRPr="00C326F9" w:rsidRDefault="0027391E" w:rsidP="0027391E">
      <w:pPr>
        <w:jc w:val="both"/>
        <w:rPr>
          <w:rFonts w:ascii="Arial" w:hAnsi="Arial" w:cs="Arial"/>
          <w:sz w:val="28"/>
          <w:szCs w:val="28"/>
        </w:rPr>
      </w:pPr>
      <w:r w:rsidRPr="00C326F9">
        <w:rPr>
          <w:rFonts w:ascii="Arial" w:hAnsi="Arial" w:cs="Arial"/>
          <w:sz w:val="28"/>
          <w:szCs w:val="28"/>
        </w:rPr>
        <w:t>Tell us more about the different types of therapies and give examples:</w:t>
      </w:r>
    </w:p>
    <w:p w:rsidR="0027391E" w:rsidRPr="00C326F9" w:rsidRDefault="0027391E" w:rsidP="00374806">
      <w:pPr>
        <w:pStyle w:val="ListParagraph"/>
        <w:numPr>
          <w:ilvl w:val="0"/>
          <w:numId w:val="19"/>
        </w:numPr>
        <w:jc w:val="both"/>
        <w:rPr>
          <w:rFonts w:ascii="Arial" w:hAnsi="Arial" w:cs="Arial"/>
          <w:sz w:val="28"/>
          <w:szCs w:val="28"/>
        </w:rPr>
      </w:pPr>
      <w:r w:rsidRPr="00C326F9">
        <w:rPr>
          <w:rFonts w:ascii="Arial" w:hAnsi="Arial" w:cs="Arial"/>
          <w:sz w:val="28"/>
          <w:szCs w:val="28"/>
        </w:rPr>
        <w:t>Self-help groups:</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374806">
      <w:pPr>
        <w:pStyle w:val="ListParagraph"/>
        <w:numPr>
          <w:ilvl w:val="0"/>
          <w:numId w:val="19"/>
        </w:numPr>
        <w:jc w:val="both"/>
        <w:rPr>
          <w:rFonts w:ascii="Arial" w:hAnsi="Arial" w:cs="Arial"/>
          <w:sz w:val="28"/>
          <w:szCs w:val="28"/>
        </w:rPr>
      </w:pPr>
      <w:r w:rsidRPr="00C326F9">
        <w:rPr>
          <w:rFonts w:ascii="Arial" w:hAnsi="Arial" w:cs="Arial"/>
          <w:sz w:val="28"/>
          <w:szCs w:val="28"/>
        </w:rPr>
        <w:t>12 Step Facilitation Therapy:</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374806">
      <w:pPr>
        <w:pStyle w:val="ListParagraph"/>
        <w:numPr>
          <w:ilvl w:val="0"/>
          <w:numId w:val="19"/>
        </w:numPr>
        <w:jc w:val="both"/>
        <w:rPr>
          <w:rFonts w:ascii="Arial" w:hAnsi="Arial" w:cs="Arial"/>
          <w:sz w:val="28"/>
          <w:szCs w:val="28"/>
        </w:rPr>
      </w:pPr>
      <w:r w:rsidRPr="00C326F9">
        <w:rPr>
          <w:rFonts w:ascii="Arial" w:hAnsi="Arial" w:cs="Arial"/>
          <w:sz w:val="28"/>
          <w:szCs w:val="28"/>
        </w:rPr>
        <w:t>Cognitive-Behavioural Therapy:</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374806">
      <w:pPr>
        <w:pStyle w:val="ListParagraph"/>
        <w:numPr>
          <w:ilvl w:val="0"/>
          <w:numId w:val="19"/>
        </w:numPr>
        <w:jc w:val="both"/>
        <w:rPr>
          <w:rFonts w:ascii="Arial" w:hAnsi="Arial" w:cs="Arial"/>
          <w:sz w:val="28"/>
          <w:szCs w:val="28"/>
        </w:rPr>
      </w:pPr>
      <w:r w:rsidRPr="00C326F9">
        <w:rPr>
          <w:rFonts w:ascii="Arial" w:hAnsi="Arial" w:cs="Arial"/>
          <w:sz w:val="28"/>
          <w:szCs w:val="28"/>
        </w:rPr>
        <w:t>Family Therapy:</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Default="0027391E"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Default="00054588" w:rsidP="0027391E">
      <w:pPr>
        <w:jc w:val="both"/>
        <w:rPr>
          <w:rFonts w:ascii="Arial" w:hAnsi="Arial" w:cs="Arial"/>
          <w:sz w:val="28"/>
          <w:szCs w:val="28"/>
        </w:rPr>
      </w:pPr>
    </w:p>
    <w:p w:rsidR="00054588" w:rsidRPr="00C326F9" w:rsidRDefault="00054588"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14.  </w:t>
      </w:r>
      <w:r w:rsidR="0027391E" w:rsidRPr="00DE204D">
        <w:rPr>
          <w:rFonts w:ascii="Arial" w:hAnsi="Arial" w:cs="Arial"/>
          <w:sz w:val="28"/>
          <w:szCs w:val="28"/>
        </w:rPr>
        <w:t>Alcohol Withdrawal</w:t>
      </w:r>
    </w:p>
    <w:p w:rsidR="0027391E" w:rsidRPr="00C326F9" w:rsidRDefault="0027391E" w:rsidP="0027391E">
      <w:pPr>
        <w:ind w:left="360"/>
        <w:jc w:val="both"/>
        <w:rPr>
          <w:rStyle w:val="Strong"/>
          <w:rFonts w:ascii="Arial" w:hAnsi="Arial" w:cs="Arial"/>
          <w:b w:val="0"/>
          <w:sz w:val="28"/>
          <w:szCs w:val="28"/>
          <w:shd w:val="clear" w:color="auto" w:fill="FFFFFF"/>
        </w:rPr>
      </w:pPr>
      <w:r w:rsidRPr="00C326F9">
        <w:rPr>
          <w:rStyle w:val="Strong"/>
          <w:rFonts w:ascii="Arial" w:hAnsi="Arial" w:cs="Arial"/>
          <w:b w:val="0"/>
          <w:sz w:val="28"/>
          <w:szCs w:val="28"/>
          <w:shd w:val="clear" w:color="auto" w:fill="FFFFFF"/>
        </w:rPr>
        <w:t xml:space="preserve">Withdrawal symptoms are potentially dangerous and should be treated as a serious warning sign of alcohol dependence. </w:t>
      </w:r>
    </w:p>
    <w:p w:rsidR="0027391E" w:rsidRPr="00C326F9" w:rsidRDefault="0027391E" w:rsidP="0027391E">
      <w:pPr>
        <w:ind w:left="360"/>
        <w:jc w:val="both"/>
        <w:rPr>
          <w:rStyle w:val="Strong"/>
          <w:rFonts w:ascii="Arial" w:hAnsi="Arial" w:cs="Arial"/>
          <w:b w:val="0"/>
          <w:sz w:val="28"/>
          <w:szCs w:val="28"/>
          <w:shd w:val="clear" w:color="auto" w:fill="FFFFFF"/>
        </w:rPr>
      </w:pPr>
      <w:r w:rsidRPr="00C326F9">
        <w:rPr>
          <w:rStyle w:val="Strong"/>
          <w:rFonts w:ascii="Arial" w:hAnsi="Arial" w:cs="Arial"/>
          <w:b w:val="0"/>
          <w:sz w:val="28"/>
          <w:szCs w:val="28"/>
          <w:shd w:val="clear" w:color="auto" w:fill="FFFFFF"/>
        </w:rPr>
        <w:t>Find out what these symptoms are, what causes them and how we manage them.  Make reference to the following:</w:t>
      </w:r>
    </w:p>
    <w:p w:rsidR="0027391E" w:rsidRPr="00C326F9" w:rsidRDefault="0027391E" w:rsidP="00374806">
      <w:pPr>
        <w:pStyle w:val="ListParagraph"/>
        <w:numPr>
          <w:ilvl w:val="0"/>
          <w:numId w:val="20"/>
        </w:numPr>
        <w:shd w:val="clear" w:color="auto" w:fill="FAFAFB"/>
        <w:spacing w:before="100" w:beforeAutospacing="1" w:after="100" w:afterAutospacing="1" w:line="240" w:lineRule="auto"/>
        <w:jc w:val="both"/>
        <w:outlineLvl w:val="0"/>
        <w:rPr>
          <w:rFonts w:ascii="Arial" w:eastAsia="Times New Roman" w:hAnsi="Arial" w:cs="Arial"/>
          <w:color w:val="0E0E0E"/>
          <w:kern w:val="36"/>
          <w:sz w:val="28"/>
          <w:szCs w:val="28"/>
          <w:lang w:eastAsia="en-GB"/>
        </w:rPr>
      </w:pPr>
      <w:r w:rsidRPr="00C326F9">
        <w:rPr>
          <w:rFonts w:ascii="Arial" w:eastAsia="Times New Roman" w:hAnsi="Arial" w:cs="Arial"/>
          <w:color w:val="0E0E0E"/>
          <w:kern w:val="36"/>
          <w:sz w:val="28"/>
          <w:szCs w:val="28"/>
          <w:lang w:eastAsia="en-GB"/>
        </w:rPr>
        <w:t>NICE Alcohol-use disorders: diagnosis, assessment and management of harmful drinking (high-risk drinking) and alcohol dependence</w:t>
      </w:r>
    </w:p>
    <w:p w:rsidR="0027391E" w:rsidRPr="00C326F9" w:rsidRDefault="0027391E" w:rsidP="0027391E">
      <w:pPr>
        <w:pStyle w:val="ListParagraph"/>
        <w:shd w:val="clear" w:color="auto" w:fill="FAFAFB"/>
        <w:spacing w:before="100" w:beforeAutospacing="1" w:after="100" w:afterAutospacing="1" w:line="240" w:lineRule="auto"/>
        <w:jc w:val="both"/>
        <w:rPr>
          <w:rFonts w:ascii="Arial" w:eastAsia="Times New Roman" w:hAnsi="Arial" w:cs="Arial"/>
          <w:color w:val="0E0E0E"/>
          <w:sz w:val="28"/>
          <w:szCs w:val="28"/>
          <w:lang w:eastAsia="en-GB"/>
        </w:rPr>
      </w:pPr>
      <w:r w:rsidRPr="00C326F9">
        <w:rPr>
          <w:rFonts w:ascii="Arial" w:eastAsia="Times New Roman" w:hAnsi="Arial" w:cs="Arial"/>
          <w:color w:val="0E0E0E"/>
          <w:sz w:val="28"/>
          <w:szCs w:val="28"/>
          <w:lang w:eastAsia="en-GB"/>
        </w:rPr>
        <w:t>Clinical guideline [CG115]</w:t>
      </w:r>
    </w:p>
    <w:p w:rsidR="0027391E" w:rsidRPr="00C326F9" w:rsidRDefault="0027391E" w:rsidP="00374806">
      <w:pPr>
        <w:pStyle w:val="ListParagraph"/>
        <w:numPr>
          <w:ilvl w:val="0"/>
          <w:numId w:val="20"/>
        </w:numPr>
        <w:jc w:val="both"/>
        <w:rPr>
          <w:rFonts w:ascii="Arial" w:hAnsi="Arial" w:cs="Arial"/>
          <w:bCs/>
          <w:sz w:val="28"/>
          <w:szCs w:val="28"/>
          <w:shd w:val="clear" w:color="auto" w:fill="FFFFFF"/>
        </w:rPr>
      </w:pPr>
      <w:r w:rsidRPr="00C326F9">
        <w:rPr>
          <w:rFonts w:ascii="Arial" w:hAnsi="Arial" w:cs="Arial"/>
          <w:bCs/>
          <w:sz w:val="28"/>
          <w:szCs w:val="28"/>
          <w:shd w:val="clear" w:color="auto" w:fill="FFFFFF"/>
        </w:rPr>
        <w:t>LTHTR Alcohol Use-Disorders v1.2 Guideline</w:t>
      </w:r>
    </w:p>
    <w:p w:rsidR="0027391E" w:rsidRPr="00C326F9" w:rsidRDefault="0027391E" w:rsidP="00374806">
      <w:pPr>
        <w:pStyle w:val="ListParagraph"/>
        <w:numPr>
          <w:ilvl w:val="0"/>
          <w:numId w:val="20"/>
        </w:numPr>
        <w:jc w:val="both"/>
        <w:rPr>
          <w:rFonts w:ascii="Arial" w:hAnsi="Arial" w:cs="Arial"/>
          <w:bCs/>
          <w:sz w:val="28"/>
          <w:szCs w:val="28"/>
          <w:shd w:val="clear" w:color="auto" w:fill="FFFFFF"/>
        </w:rPr>
      </w:pPr>
      <w:r w:rsidRPr="00C326F9">
        <w:rPr>
          <w:rFonts w:ascii="Arial" w:hAnsi="Arial" w:cs="Arial"/>
          <w:bCs/>
          <w:sz w:val="28"/>
          <w:szCs w:val="28"/>
          <w:shd w:val="clear" w:color="auto" w:fill="FFFFFF"/>
        </w:rPr>
        <w:t xml:space="preserve"> Complete the Trust’s mandatory e-learning: The Management of Alcohol Withdrawal, Delivering very brief advice for Alcohol and Smoking.</w:t>
      </w:r>
    </w:p>
    <w:p w:rsidR="0027391E" w:rsidRPr="00C326F9" w:rsidRDefault="0027391E" w:rsidP="0027391E">
      <w:pPr>
        <w:jc w:val="both"/>
        <w:rPr>
          <w:rFonts w:ascii="Arial" w:hAnsi="Arial" w:cs="Arial"/>
          <w:bCs/>
          <w:sz w:val="28"/>
          <w:szCs w:val="28"/>
          <w:shd w:val="clear" w:color="auto" w:fill="FFFFFF"/>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br w:type="page"/>
      </w:r>
    </w:p>
    <w:p w:rsidR="0027391E" w:rsidRPr="00C326F9" w:rsidRDefault="0027391E" w:rsidP="0027391E">
      <w:pPr>
        <w:rPr>
          <w:rFonts w:ascii="Arial" w:hAnsi="Arial" w:cs="Arial"/>
          <w:sz w:val="28"/>
          <w:szCs w:val="28"/>
        </w:rPr>
      </w:pPr>
      <w:r w:rsidRPr="00C326F9">
        <w:rPr>
          <w:rFonts w:ascii="Arial" w:hAnsi="Arial" w:cs="Arial"/>
          <w:sz w:val="28"/>
          <w:szCs w:val="28"/>
        </w:rPr>
        <w:lastRenderedPageBreak/>
        <w:br w:type="page"/>
      </w:r>
    </w:p>
    <w:p w:rsidR="0027391E" w:rsidRPr="00C326F9" w:rsidRDefault="0027391E" w:rsidP="0027391E">
      <w:pPr>
        <w:rPr>
          <w:rFonts w:ascii="Arial" w:hAnsi="Arial" w:cs="Arial"/>
          <w:noProof/>
          <w:sz w:val="28"/>
          <w:szCs w:val="28"/>
          <w:lang w:eastAsia="en-GB"/>
        </w:rPr>
      </w:pPr>
      <w:r w:rsidRPr="00C326F9">
        <w:rPr>
          <w:rFonts w:ascii="Arial" w:hAnsi="Arial" w:cs="Arial"/>
          <w:noProof/>
          <w:sz w:val="28"/>
          <w:szCs w:val="28"/>
          <w:lang w:eastAsia="en-GB"/>
        </w:rPr>
        <w:lastRenderedPageBreak/>
        <w:t>Time line of withdrawal</w:t>
      </w:r>
    </w:p>
    <w:p w:rsidR="0027391E" w:rsidRPr="00C326F9" w:rsidRDefault="0027391E" w:rsidP="0027391E">
      <w:pPr>
        <w:rPr>
          <w:rFonts w:ascii="Arial" w:hAnsi="Arial" w:cs="Arial"/>
          <w:sz w:val="28"/>
          <w:szCs w:val="28"/>
        </w:rPr>
      </w:pPr>
      <w:r w:rsidRPr="00C326F9">
        <w:rPr>
          <w:rFonts w:ascii="Arial" w:hAnsi="Arial" w:cs="Arial"/>
          <w:noProof/>
          <w:sz w:val="28"/>
          <w:szCs w:val="28"/>
          <w:lang w:eastAsia="en-GB"/>
        </w:rPr>
        <w:drawing>
          <wp:inline distT="0" distB="0" distL="0" distR="0" wp14:anchorId="6F25F7E0" wp14:editId="1EA33474">
            <wp:extent cx="5943600" cy="3482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82340"/>
                    </a:xfrm>
                    <a:prstGeom prst="rect">
                      <a:avLst/>
                    </a:prstGeom>
                  </pic:spPr>
                </pic:pic>
              </a:graphicData>
            </a:graphic>
          </wp:inline>
        </w:drawing>
      </w:r>
    </w:p>
    <w:p w:rsidR="0027391E" w:rsidRPr="00C326F9" w:rsidRDefault="0027391E" w:rsidP="0027391E">
      <w:pPr>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t>Monitoring withdrawals</w:t>
      </w:r>
    </w:p>
    <w:p w:rsidR="0027391E" w:rsidRPr="00C326F9" w:rsidRDefault="0027391E" w:rsidP="0027391E">
      <w:pPr>
        <w:jc w:val="both"/>
        <w:rPr>
          <w:rFonts w:ascii="Arial" w:hAnsi="Arial" w:cs="Arial"/>
          <w:sz w:val="28"/>
          <w:szCs w:val="28"/>
        </w:rPr>
      </w:pPr>
      <w:r w:rsidRPr="00C326F9">
        <w:rPr>
          <w:rFonts w:ascii="Arial" w:hAnsi="Arial" w:cs="Arial"/>
          <w:sz w:val="28"/>
          <w:szCs w:val="28"/>
        </w:rPr>
        <w:t>At LTHTR we use the CIWA-</w:t>
      </w:r>
      <w:proofErr w:type="spellStart"/>
      <w:r w:rsidRPr="00C326F9">
        <w:rPr>
          <w:rFonts w:ascii="Arial" w:hAnsi="Arial" w:cs="Arial"/>
          <w:sz w:val="28"/>
          <w:szCs w:val="28"/>
        </w:rPr>
        <w:t>Ar</w:t>
      </w:r>
      <w:proofErr w:type="spellEnd"/>
      <w:r w:rsidRPr="00C326F9">
        <w:rPr>
          <w:rFonts w:ascii="Arial" w:hAnsi="Arial" w:cs="Arial"/>
          <w:sz w:val="28"/>
          <w:szCs w:val="28"/>
        </w:rPr>
        <w:t xml:space="preserve"> to measure symptoms of alcohol withdrawal as an adjunct to clinical judgement.  Using the following for guidance, summarise what the CIWA-</w:t>
      </w:r>
      <w:proofErr w:type="spellStart"/>
      <w:r w:rsidRPr="00C326F9">
        <w:rPr>
          <w:rFonts w:ascii="Arial" w:hAnsi="Arial" w:cs="Arial"/>
          <w:sz w:val="28"/>
          <w:szCs w:val="28"/>
        </w:rPr>
        <w:t>Ar</w:t>
      </w:r>
      <w:proofErr w:type="spellEnd"/>
      <w:r w:rsidRPr="00C326F9">
        <w:rPr>
          <w:rFonts w:ascii="Arial" w:hAnsi="Arial" w:cs="Arial"/>
          <w:sz w:val="28"/>
          <w:szCs w:val="28"/>
        </w:rPr>
        <w:t xml:space="preserve"> is, how is used and any other relevant information.</w:t>
      </w:r>
    </w:p>
    <w:p w:rsidR="0027391E" w:rsidRPr="00C326F9" w:rsidRDefault="00A30854" w:rsidP="00374806">
      <w:pPr>
        <w:pStyle w:val="ListParagraph"/>
        <w:numPr>
          <w:ilvl w:val="0"/>
          <w:numId w:val="23"/>
        </w:numPr>
        <w:jc w:val="both"/>
        <w:rPr>
          <w:rFonts w:ascii="Arial" w:hAnsi="Arial" w:cs="Arial"/>
          <w:sz w:val="28"/>
          <w:szCs w:val="28"/>
        </w:rPr>
      </w:pPr>
      <w:hyperlink r:id="rId19" w:history="1">
        <w:r w:rsidR="0027391E" w:rsidRPr="00C326F9">
          <w:rPr>
            <w:rFonts w:ascii="Arial" w:hAnsi="Arial" w:cs="Arial"/>
            <w:color w:val="0000FF"/>
            <w:sz w:val="28"/>
            <w:szCs w:val="28"/>
            <w:u w:val="single"/>
          </w:rPr>
          <w:t>CG100 Full guideline (nice.org.uk)</w:t>
        </w:r>
      </w:hyperlink>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rPr>
          <w:rFonts w:ascii="Arial" w:hAnsi="Arial" w:cs="Arial"/>
          <w:sz w:val="28"/>
          <w:szCs w:val="28"/>
        </w:rPr>
      </w:pPr>
      <w:r w:rsidRPr="00C326F9">
        <w:rPr>
          <w:rFonts w:ascii="Arial" w:hAnsi="Arial" w:cs="Arial"/>
          <w:sz w:val="28"/>
          <w:szCs w:val="28"/>
        </w:rPr>
        <w:br w:type="page"/>
      </w:r>
    </w:p>
    <w:p w:rsidR="009D28D5" w:rsidRPr="00054588" w:rsidRDefault="009D28D5" w:rsidP="00054588">
      <w:pPr>
        <w:jc w:val="both"/>
        <w:rPr>
          <w:rFonts w:ascii="Arial" w:hAnsi="Arial" w:cs="Arial"/>
          <w:sz w:val="28"/>
          <w:szCs w:val="28"/>
        </w:rPr>
      </w:pPr>
    </w:p>
    <w:p w:rsidR="0027391E" w:rsidRPr="00DE204D" w:rsidRDefault="00DE204D" w:rsidP="00DE204D">
      <w:pPr>
        <w:ind w:left="720"/>
        <w:jc w:val="both"/>
        <w:rPr>
          <w:rFonts w:ascii="Arial" w:hAnsi="Arial" w:cs="Arial"/>
          <w:sz w:val="28"/>
          <w:szCs w:val="28"/>
        </w:rPr>
      </w:pPr>
      <w:r>
        <w:rPr>
          <w:rFonts w:ascii="Arial" w:hAnsi="Arial" w:cs="Arial"/>
          <w:sz w:val="28"/>
          <w:szCs w:val="28"/>
        </w:rPr>
        <w:t xml:space="preserve">15.  </w:t>
      </w:r>
      <w:proofErr w:type="spellStart"/>
      <w:r w:rsidR="0027391E" w:rsidRPr="00DE204D">
        <w:rPr>
          <w:rFonts w:ascii="Arial" w:hAnsi="Arial" w:cs="Arial"/>
          <w:sz w:val="28"/>
          <w:szCs w:val="28"/>
        </w:rPr>
        <w:t>Chlordiazepoxide</w:t>
      </w:r>
      <w:proofErr w:type="spellEnd"/>
    </w:p>
    <w:p w:rsidR="0027391E" w:rsidRPr="00C326F9" w:rsidRDefault="0027391E" w:rsidP="0027391E">
      <w:pPr>
        <w:ind w:left="360"/>
        <w:jc w:val="both"/>
        <w:rPr>
          <w:rFonts w:ascii="Arial" w:eastAsia="Times New Roman" w:hAnsi="Arial" w:cs="Arial"/>
          <w:snapToGrid w:val="0"/>
          <w:color w:val="000000"/>
          <w:w w:val="0"/>
          <w:sz w:val="28"/>
          <w:szCs w:val="28"/>
          <w:u w:color="000000"/>
          <w:bdr w:val="none" w:sz="0" w:space="0" w:color="000000"/>
          <w:shd w:val="clear" w:color="000000" w:fill="000000"/>
          <w:lang w:eastAsia="x-none" w:bidi="x-none"/>
        </w:rPr>
      </w:pPr>
      <w:r w:rsidRPr="00C326F9">
        <w:rPr>
          <w:rFonts w:ascii="Arial" w:hAnsi="Arial" w:cs="Arial"/>
          <w:noProof/>
          <w:sz w:val="28"/>
          <w:szCs w:val="28"/>
          <w:lang w:eastAsia="en-GB"/>
        </w:rPr>
        <w:drawing>
          <wp:inline distT="0" distB="0" distL="0" distR="0" wp14:anchorId="76200527" wp14:editId="4572A027">
            <wp:extent cx="2865755" cy="1597025"/>
            <wp:effectExtent l="0" t="0" r="0" b="3175"/>
            <wp:docPr id="2" name="Picture 2" descr="\\nas02.xlthtr.nhs.uk\userdata$\deborah.collins3\Desktop\Students folder\lib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02.xlthtr.nhs.uk\userdata$\deborah.collins3\Desktop\Students folder\libriu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755" cy="1597025"/>
                    </a:xfrm>
                    <a:prstGeom prst="rect">
                      <a:avLst/>
                    </a:prstGeom>
                    <a:noFill/>
                    <a:ln>
                      <a:noFill/>
                    </a:ln>
                  </pic:spPr>
                </pic:pic>
              </a:graphicData>
            </a:graphic>
          </wp:inline>
        </w:drawing>
      </w:r>
      <w:r w:rsidRPr="00C326F9">
        <w:rPr>
          <w:rFonts w:ascii="Arial" w:eastAsia="Times New Roman" w:hAnsi="Arial" w:cs="Arial"/>
          <w:snapToGrid w:val="0"/>
          <w:color w:val="000000"/>
          <w:w w:val="0"/>
          <w:sz w:val="28"/>
          <w:szCs w:val="28"/>
          <w:u w:color="000000"/>
          <w:bdr w:val="none" w:sz="0" w:space="0" w:color="000000"/>
          <w:shd w:val="clear" w:color="000000" w:fill="000000"/>
          <w:lang w:val="x-none" w:eastAsia="x-none" w:bidi="x-none"/>
        </w:rPr>
        <w:t xml:space="preserve"> </w:t>
      </w:r>
      <w:r w:rsidRPr="00C326F9">
        <w:rPr>
          <w:rFonts w:ascii="Arial" w:hAnsi="Arial" w:cs="Arial"/>
          <w:noProof/>
          <w:sz w:val="28"/>
          <w:szCs w:val="28"/>
          <w:lang w:eastAsia="en-GB"/>
        </w:rPr>
        <w:drawing>
          <wp:inline distT="0" distB="0" distL="0" distR="0" wp14:anchorId="5976E317" wp14:editId="40F2CAEA">
            <wp:extent cx="2101850" cy="2197100"/>
            <wp:effectExtent l="0" t="0" r="0" b="0"/>
            <wp:docPr id="3" name="Picture 3" descr="\\nas02.xlthtr.nhs.uk\userdata$\deborah.collins3\Desktop\Students folder\libri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02.xlthtr.nhs.uk\userdata$\deborah.collins3\Desktop\Students folder\librium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2197100"/>
                    </a:xfrm>
                    <a:prstGeom prst="rect">
                      <a:avLst/>
                    </a:prstGeom>
                    <a:noFill/>
                    <a:ln>
                      <a:noFill/>
                    </a:ln>
                  </pic:spPr>
                </pic:pic>
              </a:graphicData>
            </a:graphic>
          </wp:inline>
        </w:drawing>
      </w:r>
    </w:p>
    <w:p w:rsidR="0027391E" w:rsidRPr="00C326F9" w:rsidRDefault="0027391E" w:rsidP="0027391E">
      <w:pPr>
        <w:ind w:left="360"/>
        <w:jc w:val="both"/>
        <w:rPr>
          <w:rFonts w:ascii="Arial" w:eastAsia="Times New Roman" w:hAnsi="Arial" w:cs="Arial"/>
          <w:snapToGrid w:val="0"/>
          <w:color w:val="000000"/>
          <w:w w:val="0"/>
          <w:sz w:val="28"/>
          <w:szCs w:val="28"/>
          <w:u w:color="000000"/>
          <w:bdr w:val="none" w:sz="0" w:space="0" w:color="000000"/>
          <w:shd w:val="clear" w:color="000000" w:fill="000000"/>
          <w:lang w:eastAsia="x-none" w:bidi="x-none"/>
        </w:rPr>
      </w:pPr>
    </w:p>
    <w:p w:rsidR="0027391E" w:rsidRPr="00C326F9" w:rsidRDefault="0027391E" w:rsidP="00410AD8">
      <w:pPr>
        <w:jc w:val="both"/>
        <w:rPr>
          <w:rFonts w:ascii="Arial" w:hAnsi="Arial" w:cs="Arial"/>
          <w:sz w:val="28"/>
          <w:szCs w:val="28"/>
        </w:rPr>
      </w:pPr>
    </w:p>
    <w:p w:rsidR="0027391E" w:rsidRPr="00C326F9" w:rsidRDefault="0027391E" w:rsidP="0027391E">
      <w:pPr>
        <w:jc w:val="both"/>
        <w:rPr>
          <w:rFonts w:ascii="Arial" w:hAnsi="Arial" w:cs="Arial"/>
          <w:sz w:val="28"/>
          <w:szCs w:val="28"/>
        </w:rPr>
      </w:pPr>
      <w:proofErr w:type="spellStart"/>
      <w:r w:rsidRPr="00C326F9">
        <w:rPr>
          <w:rFonts w:ascii="Arial" w:hAnsi="Arial" w:cs="Arial"/>
          <w:sz w:val="28"/>
          <w:szCs w:val="28"/>
        </w:rPr>
        <w:t>Chlordiazepoxide</w:t>
      </w:r>
      <w:proofErr w:type="spellEnd"/>
      <w:r w:rsidRPr="00C326F9">
        <w:rPr>
          <w:rFonts w:ascii="Arial" w:hAnsi="Arial" w:cs="Arial"/>
          <w:sz w:val="28"/>
          <w:szCs w:val="28"/>
        </w:rPr>
        <w:t xml:space="preserve"> is the Trust’s treatment of choice for alcohol withdrawal.  Referring to the Trust guidelines and other resources find out what it is, how and when it’s used.  Also consider when and why we wouldn’t give it, what would we use instead?</w:t>
      </w:r>
    </w:p>
    <w:p w:rsidR="0027391E" w:rsidRPr="00C326F9" w:rsidRDefault="0027391E" w:rsidP="0027391E">
      <w:pPr>
        <w:jc w:val="both"/>
        <w:rPr>
          <w:rFonts w:ascii="Arial" w:hAnsi="Arial" w:cs="Arial"/>
          <w:sz w:val="28"/>
          <w:szCs w:val="28"/>
        </w:rPr>
      </w:pPr>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pStyle w:val="ListParagraph"/>
        <w:jc w:val="both"/>
        <w:rPr>
          <w:rFonts w:ascii="Arial" w:hAnsi="Arial" w:cs="Arial"/>
          <w:sz w:val="28"/>
          <w:szCs w:val="28"/>
        </w:rPr>
      </w:pPr>
    </w:p>
    <w:p w:rsidR="0027391E" w:rsidRPr="00C326F9" w:rsidRDefault="0027391E" w:rsidP="0027391E">
      <w:pPr>
        <w:pStyle w:val="ListParagraph"/>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27391E" w:rsidRPr="00C326F9" w:rsidRDefault="0027391E" w:rsidP="00231932">
      <w:pPr>
        <w:jc w:val="both"/>
        <w:rPr>
          <w:rFonts w:ascii="Arial" w:hAnsi="Arial" w:cs="Arial"/>
          <w:sz w:val="28"/>
          <w:szCs w:val="28"/>
        </w:rPr>
      </w:pPr>
    </w:p>
    <w:p w:rsidR="009D28D5" w:rsidRDefault="009D28D5" w:rsidP="00231932">
      <w:pPr>
        <w:jc w:val="both"/>
        <w:rPr>
          <w:rFonts w:ascii="Arial" w:hAnsi="Arial" w:cs="Arial"/>
          <w:sz w:val="28"/>
          <w:szCs w:val="28"/>
        </w:rPr>
      </w:pPr>
    </w:p>
    <w:p w:rsidR="00054588" w:rsidRDefault="00054588" w:rsidP="00231932">
      <w:pPr>
        <w:jc w:val="both"/>
        <w:rPr>
          <w:rFonts w:ascii="Arial" w:hAnsi="Arial" w:cs="Arial"/>
          <w:sz w:val="28"/>
          <w:szCs w:val="28"/>
        </w:rPr>
      </w:pPr>
    </w:p>
    <w:p w:rsidR="00054588" w:rsidRPr="00C326F9" w:rsidRDefault="00054588" w:rsidP="00231932">
      <w:pPr>
        <w:jc w:val="both"/>
        <w:rPr>
          <w:rFonts w:ascii="Arial" w:hAnsi="Arial" w:cs="Arial"/>
          <w:sz w:val="28"/>
          <w:szCs w:val="28"/>
        </w:rPr>
      </w:pPr>
    </w:p>
    <w:p w:rsidR="009D28D5"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16.  </w:t>
      </w:r>
      <w:proofErr w:type="spellStart"/>
      <w:r w:rsidR="009D28D5" w:rsidRPr="00DE204D">
        <w:rPr>
          <w:rFonts w:ascii="Arial" w:hAnsi="Arial" w:cs="Arial"/>
          <w:sz w:val="28"/>
          <w:szCs w:val="28"/>
        </w:rPr>
        <w:t>Pabrinex</w:t>
      </w:r>
      <w:proofErr w:type="spellEnd"/>
    </w:p>
    <w:p w:rsidR="009D28D5" w:rsidRPr="00C326F9" w:rsidRDefault="009D28D5" w:rsidP="009D28D5">
      <w:pPr>
        <w:jc w:val="both"/>
        <w:rPr>
          <w:rFonts w:ascii="Arial" w:hAnsi="Arial" w:cs="Arial"/>
          <w:sz w:val="28"/>
          <w:szCs w:val="28"/>
        </w:rPr>
      </w:pPr>
      <w:r w:rsidRPr="00C326F9">
        <w:rPr>
          <w:rFonts w:ascii="Arial" w:hAnsi="Arial" w:cs="Arial"/>
          <w:sz w:val="28"/>
          <w:szCs w:val="28"/>
        </w:rPr>
        <w:t>The preferred method of administration is IV but it can be given IM.  It contains water-soluble vitamins: C, B1, B2, B3, and B6.</w:t>
      </w:r>
    </w:p>
    <w:p w:rsidR="009D28D5" w:rsidRPr="00C326F9" w:rsidRDefault="009D28D5" w:rsidP="009D28D5">
      <w:pPr>
        <w:jc w:val="both"/>
        <w:rPr>
          <w:rFonts w:ascii="Arial" w:hAnsi="Arial" w:cs="Arial"/>
          <w:sz w:val="28"/>
          <w:szCs w:val="28"/>
        </w:rPr>
      </w:pPr>
      <w:r w:rsidRPr="00C326F9">
        <w:rPr>
          <w:rFonts w:ascii="Arial" w:hAnsi="Arial" w:cs="Arial"/>
          <w:sz w:val="28"/>
          <w:szCs w:val="28"/>
        </w:rPr>
        <w:t>What is it used for?</w:t>
      </w:r>
    </w:p>
    <w:p w:rsidR="009D28D5" w:rsidRPr="00C326F9" w:rsidRDefault="009D28D5" w:rsidP="00374806">
      <w:pPr>
        <w:pStyle w:val="ListParagraph"/>
        <w:numPr>
          <w:ilvl w:val="0"/>
          <w:numId w:val="31"/>
        </w:numPr>
        <w:jc w:val="both"/>
        <w:rPr>
          <w:rFonts w:ascii="Arial" w:hAnsi="Arial" w:cs="Arial"/>
          <w:sz w:val="28"/>
          <w:szCs w:val="28"/>
        </w:rPr>
      </w:pPr>
      <w:r w:rsidRPr="00C326F9">
        <w:rPr>
          <w:rFonts w:ascii="Arial" w:hAnsi="Arial" w:cs="Arial"/>
          <w:sz w:val="28"/>
          <w:szCs w:val="28"/>
        </w:rPr>
        <w:t>It rapidly corrects severe depletion or malabsorption of vitamins B and C.  Especially where a severe depletion of thiamine can lead to Wernicke’s encephalopathy.</w:t>
      </w:r>
    </w:p>
    <w:p w:rsidR="0027391E" w:rsidRPr="00C326F9" w:rsidRDefault="009D28D5" w:rsidP="009D28D5">
      <w:pPr>
        <w:jc w:val="both"/>
        <w:rPr>
          <w:rFonts w:ascii="Arial" w:hAnsi="Arial" w:cs="Arial"/>
          <w:sz w:val="28"/>
          <w:szCs w:val="28"/>
        </w:rPr>
      </w:pPr>
      <w:r w:rsidRPr="00C326F9">
        <w:rPr>
          <w:rFonts w:ascii="Arial" w:hAnsi="Arial" w:cs="Arial"/>
          <w:sz w:val="28"/>
          <w:szCs w:val="28"/>
        </w:rPr>
        <w:t>How does it work?</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Default="009D28D5"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Pr="00C326F9" w:rsidRDefault="00054588" w:rsidP="009D28D5">
      <w:pPr>
        <w:jc w:val="both"/>
        <w:rPr>
          <w:rFonts w:ascii="Arial" w:hAnsi="Arial" w:cs="Arial"/>
          <w:sz w:val="28"/>
          <w:szCs w:val="28"/>
        </w:rPr>
      </w:pPr>
    </w:p>
    <w:p w:rsidR="0027391E"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17.  </w:t>
      </w:r>
      <w:r w:rsidR="0027391E" w:rsidRPr="00DE204D">
        <w:rPr>
          <w:rFonts w:ascii="Arial" w:hAnsi="Arial" w:cs="Arial"/>
          <w:sz w:val="28"/>
          <w:szCs w:val="28"/>
        </w:rPr>
        <w:t>Refeeding syndrome</w:t>
      </w:r>
    </w:p>
    <w:p w:rsidR="0027391E" w:rsidRPr="00C326F9" w:rsidRDefault="0027391E" w:rsidP="0027391E">
      <w:pPr>
        <w:jc w:val="both"/>
        <w:rPr>
          <w:rFonts w:ascii="Arial" w:hAnsi="Arial" w:cs="Arial"/>
          <w:sz w:val="28"/>
          <w:szCs w:val="28"/>
        </w:rPr>
      </w:pPr>
      <w:r w:rsidRPr="00C326F9">
        <w:rPr>
          <w:rFonts w:ascii="Arial" w:hAnsi="Arial" w:cs="Arial"/>
          <w:sz w:val="28"/>
          <w:szCs w:val="28"/>
        </w:rPr>
        <w:t>Describe what it is and why it would be so prevalent amongst our patient group, how is it identified and treated?</w:t>
      </w:r>
    </w:p>
    <w:p w:rsidR="0027391E" w:rsidRPr="00C326F9" w:rsidRDefault="0027391E" w:rsidP="0027391E">
      <w:pPr>
        <w:jc w:val="both"/>
        <w:rPr>
          <w:rFonts w:ascii="Arial" w:hAnsi="Arial" w:cs="Arial"/>
          <w:sz w:val="28"/>
          <w:szCs w:val="28"/>
        </w:rPr>
      </w:pPr>
    </w:p>
    <w:p w:rsidR="0027391E" w:rsidRPr="00C326F9" w:rsidRDefault="0027391E" w:rsidP="009D28D5">
      <w:pPr>
        <w:jc w:val="both"/>
        <w:rPr>
          <w:rFonts w:ascii="Arial" w:hAnsi="Arial" w:cs="Arial"/>
          <w:sz w:val="28"/>
          <w:szCs w:val="28"/>
        </w:rPr>
      </w:pPr>
      <w:r w:rsidRPr="00C326F9">
        <w:rPr>
          <w:rFonts w:ascii="Arial" w:hAnsi="Arial" w:cs="Arial"/>
          <w:sz w:val="28"/>
          <w:szCs w:val="28"/>
        </w:rPr>
        <w:br w:type="page"/>
      </w:r>
    </w:p>
    <w:p w:rsidR="0027391E" w:rsidRPr="00DE204D" w:rsidRDefault="00DE204D" w:rsidP="00DE204D">
      <w:pPr>
        <w:jc w:val="both"/>
        <w:rPr>
          <w:rFonts w:ascii="Arial" w:hAnsi="Arial" w:cs="Arial"/>
          <w:sz w:val="28"/>
          <w:szCs w:val="28"/>
        </w:rPr>
      </w:pPr>
      <w:r>
        <w:rPr>
          <w:rFonts w:ascii="Arial" w:hAnsi="Arial" w:cs="Arial"/>
          <w:sz w:val="28"/>
          <w:szCs w:val="28"/>
        </w:rPr>
        <w:lastRenderedPageBreak/>
        <w:t xml:space="preserve">18.  </w:t>
      </w:r>
      <w:r w:rsidR="0027391E" w:rsidRPr="00DE204D">
        <w:rPr>
          <w:rFonts w:ascii="Arial" w:hAnsi="Arial" w:cs="Arial"/>
          <w:sz w:val="28"/>
          <w:szCs w:val="28"/>
        </w:rPr>
        <w:t>Alcohol Related Liver Disease (ARLD)</w:t>
      </w:r>
    </w:p>
    <w:p w:rsidR="0027391E" w:rsidRPr="00C326F9" w:rsidRDefault="0027391E" w:rsidP="0027391E">
      <w:pPr>
        <w:pStyle w:val="NormalWeb"/>
        <w:spacing w:before="375" w:beforeAutospacing="0" w:after="375" w:afterAutospacing="0" w:line="390" w:lineRule="atLeast"/>
        <w:jc w:val="both"/>
        <w:rPr>
          <w:rFonts w:ascii="Arial" w:hAnsi="Arial" w:cs="Arial"/>
          <w:sz w:val="28"/>
          <w:szCs w:val="28"/>
        </w:rPr>
      </w:pPr>
      <w:r w:rsidRPr="00C326F9">
        <w:rPr>
          <w:rFonts w:ascii="Arial" w:hAnsi="Arial" w:cs="Arial"/>
          <w:sz w:val="28"/>
          <w:szCs w:val="28"/>
        </w:rPr>
        <w:t>The symptoms of ARLD depend on the stage of the disease. There are three stages:</w:t>
      </w:r>
    </w:p>
    <w:p w:rsidR="0027391E" w:rsidRPr="00C326F9" w:rsidRDefault="00A30854" w:rsidP="00374806">
      <w:pPr>
        <w:numPr>
          <w:ilvl w:val="0"/>
          <w:numId w:val="32"/>
        </w:numPr>
        <w:spacing w:before="100" w:beforeAutospacing="1" w:after="120" w:line="390" w:lineRule="atLeast"/>
        <w:jc w:val="both"/>
        <w:rPr>
          <w:rFonts w:ascii="Arial" w:hAnsi="Arial" w:cs="Arial"/>
          <w:sz w:val="28"/>
          <w:szCs w:val="28"/>
        </w:rPr>
      </w:pPr>
      <w:hyperlink r:id="rId22" w:anchor="types4" w:history="1">
        <w:r w:rsidR="0027391E" w:rsidRPr="00C326F9">
          <w:rPr>
            <w:rStyle w:val="Hyperlink"/>
            <w:rFonts w:ascii="Arial" w:hAnsi="Arial" w:cs="Arial"/>
            <w:color w:val="auto"/>
            <w:sz w:val="28"/>
            <w:szCs w:val="28"/>
            <w:u w:val="none"/>
          </w:rPr>
          <w:t>Alcoholic fatty liver disease</w:t>
        </w:r>
      </w:hyperlink>
    </w:p>
    <w:p w:rsidR="0027391E" w:rsidRPr="00C326F9" w:rsidRDefault="0027391E" w:rsidP="0027391E">
      <w:pPr>
        <w:spacing w:before="100" w:beforeAutospacing="1" w:after="120" w:line="390" w:lineRule="atLeast"/>
        <w:jc w:val="both"/>
        <w:rPr>
          <w:rFonts w:ascii="Arial" w:hAnsi="Arial" w:cs="Arial"/>
          <w:sz w:val="28"/>
          <w:szCs w:val="28"/>
        </w:rPr>
      </w:pPr>
    </w:p>
    <w:p w:rsidR="0027391E" w:rsidRPr="00C326F9" w:rsidRDefault="0027391E" w:rsidP="0027391E">
      <w:pPr>
        <w:spacing w:before="100" w:beforeAutospacing="1" w:after="120" w:line="390" w:lineRule="atLeast"/>
        <w:jc w:val="both"/>
        <w:rPr>
          <w:rFonts w:ascii="Arial" w:hAnsi="Arial" w:cs="Arial"/>
          <w:sz w:val="28"/>
          <w:szCs w:val="28"/>
        </w:rPr>
      </w:pPr>
    </w:p>
    <w:p w:rsidR="0027391E" w:rsidRPr="00C326F9" w:rsidRDefault="0027391E" w:rsidP="0027391E">
      <w:pPr>
        <w:spacing w:before="100" w:beforeAutospacing="1" w:after="120" w:line="390" w:lineRule="atLeast"/>
        <w:jc w:val="both"/>
        <w:rPr>
          <w:rFonts w:ascii="Arial" w:hAnsi="Arial" w:cs="Arial"/>
          <w:sz w:val="28"/>
          <w:szCs w:val="28"/>
        </w:rPr>
      </w:pPr>
    </w:p>
    <w:p w:rsidR="0027391E" w:rsidRPr="00C326F9" w:rsidRDefault="00A30854" w:rsidP="00374806">
      <w:pPr>
        <w:numPr>
          <w:ilvl w:val="0"/>
          <w:numId w:val="32"/>
        </w:numPr>
        <w:spacing w:before="100" w:beforeAutospacing="1" w:after="120" w:line="390" w:lineRule="atLeast"/>
        <w:jc w:val="both"/>
        <w:rPr>
          <w:rFonts w:ascii="Arial" w:hAnsi="Arial" w:cs="Arial"/>
          <w:sz w:val="28"/>
          <w:szCs w:val="28"/>
        </w:rPr>
      </w:pPr>
      <w:hyperlink r:id="rId23" w:history="1">
        <w:r w:rsidR="0027391E" w:rsidRPr="00C326F9">
          <w:rPr>
            <w:rStyle w:val="Hyperlink"/>
            <w:rFonts w:ascii="Arial" w:hAnsi="Arial" w:cs="Arial"/>
            <w:color w:val="auto"/>
            <w:sz w:val="28"/>
            <w:szCs w:val="28"/>
            <w:u w:val="none"/>
          </w:rPr>
          <w:t>Acute alcoholic hepatitis</w:t>
        </w:r>
      </w:hyperlink>
      <w:r w:rsidR="0027391E" w:rsidRPr="00C326F9">
        <w:rPr>
          <w:rFonts w:ascii="Arial" w:hAnsi="Arial" w:cs="Arial"/>
          <w:sz w:val="28"/>
          <w:szCs w:val="28"/>
        </w:rPr>
        <w:t xml:space="preserve">: </w:t>
      </w: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A30854" w:rsidP="00374806">
      <w:pPr>
        <w:numPr>
          <w:ilvl w:val="0"/>
          <w:numId w:val="32"/>
        </w:numPr>
        <w:spacing w:before="375" w:after="375" w:line="390" w:lineRule="atLeast"/>
        <w:jc w:val="both"/>
        <w:rPr>
          <w:rFonts w:ascii="Arial" w:hAnsi="Arial" w:cs="Arial"/>
          <w:sz w:val="28"/>
          <w:szCs w:val="28"/>
        </w:rPr>
      </w:pPr>
      <w:hyperlink r:id="rId24" w:history="1">
        <w:r w:rsidR="0027391E" w:rsidRPr="00C326F9">
          <w:rPr>
            <w:rStyle w:val="Hyperlink"/>
            <w:rFonts w:ascii="Arial" w:hAnsi="Arial" w:cs="Arial"/>
            <w:color w:val="auto"/>
            <w:sz w:val="28"/>
            <w:szCs w:val="28"/>
            <w:u w:val="none"/>
          </w:rPr>
          <w:t>Alcoholic cirrhosis</w:t>
        </w:r>
      </w:hyperlink>
      <w:r w:rsidR="0027391E" w:rsidRPr="00C326F9">
        <w:rPr>
          <w:rFonts w:ascii="Arial" w:hAnsi="Arial" w:cs="Arial"/>
          <w:sz w:val="28"/>
          <w:szCs w:val="28"/>
        </w:rPr>
        <w:t xml:space="preserve">: </w:t>
      </w: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pStyle w:val="ListParagraph"/>
        <w:rPr>
          <w:rFonts w:ascii="Arial" w:hAnsi="Arial" w:cs="Arial"/>
          <w:sz w:val="28"/>
          <w:szCs w:val="28"/>
        </w:rPr>
      </w:pPr>
    </w:p>
    <w:p w:rsidR="0027391E" w:rsidRPr="00C326F9" w:rsidRDefault="0027391E" w:rsidP="0027391E">
      <w:pPr>
        <w:spacing w:before="375" w:after="375" w:line="390" w:lineRule="atLeast"/>
        <w:jc w:val="both"/>
        <w:rPr>
          <w:rFonts w:ascii="Arial" w:hAnsi="Arial" w:cs="Arial"/>
          <w:sz w:val="28"/>
          <w:szCs w:val="28"/>
        </w:rPr>
      </w:pPr>
      <w:r w:rsidRPr="00C326F9">
        <w:rPr>
          <w:rFonts w:ascii="Arial" w:hAnsi="Arial" w:cs="Arial"/>
          <w:sz w:val="28"/>
          <w:szCs w:val="28"/>
        </w:rPr>
        <w:t>Some people with ARLD don’t have symptoms until the disease is advanced. Others start showing signs earlier. Symptoms of ARLD include:</w:t>
      </w:r>
    </w:p>
    <w:p w:rsidR="0027391E" w:rsidRPr="00C326F9" w:rsidRDefault="0027391E" w:rsidP="0027391E">
      <w:pPr>
        <w:jc w:val="both"/>
        <w:rPr>
          <w:rFonts w:ascii="Arial" w:hAnsi="Arial" w:cs="Arial"/>
          <w:sz w:val="28"/>
          <w:szCs w:val="28"/>
        </w:rPr>
      </w:pPr>
    </w:p>
    <w:p w:rsidR="0027391E" w:rsidRPr="00C326F9" w:rsidRDefault="0027391E" w:rsidP="0027391E">
      <w:pPr>
        <w:rPr>
          <w:rFonts w:ascii="Arial" w:hAnsi="Arial" w:cs="Arial"/>
          <w:sz w:val="28"/>
          <w:szCs w:val="28"/>
        </w:rPr>
      </w:pPr>
      <w:r w:rsidRPr="00C326F9">
        <w:rPr>
          <w:rFonts w:ascii="Arial" w:hAnsi="Arial" w:cs="Arial"/>
          <w:sz w:val="28"/>
          <w:szCs w:val="28"/>
        </w:rPr>
        <w:br w:type="page"/>
      </w:r>
    </w:p>
    <w:p w:rsidR="0027391E" w:rsidRPr="00C326F9" w:rsidRDefault="0027391E" w:rsidP="0027391E">
      <w:pPr>
        <w:jc w:val="both"/>
        <w:rPr>
          <w:rFonts w:ascii="Arial" w:hAnsi="Arial" w:cs="Arial"/>
          <w:sz w:val="28"/>
          <w:szCs w:val="28"/>
        </w:rPr>
      </w:pPr>
      <w:r w:rsidRPr="00C326F9">
        <w:rPr>
          <w:rFonts w:ascii="Arial" w:hAnsi="Arial" w:cs="Arial"/>
          <w:sz w:val="28"/>
          <w:szCs w:val="28"/>
        </w:rPr>
        <w:lastRenderedPageBreak/>
        <w:t>Treating alcoholic liver disease</w:t>
      </w:r>
    </w:p>
    <w:p w:rsidR="0027391E" w:rsidRPr="00C326F9" w:rsidRDefault="0027391E" w:rsidP="0027391E">
      <w:pPr>
        <w:spacing w:before="375" w:after="375" w:line="390" w:lineRule="atLeast"/>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t>ARLD treatment has two goals. The first is to help patients stop drinking. This can prevent further liver damage and encourage healing. The second is to improve their liver health.</w:t>
      </w:r>
    </w:p>
    <w:p w:rsidR="0027391E" w:rsidRPr="00C326F9" w:rsidRDefault="0027391E" w:rsidP="0027391E">
      <w:pPr>
        <w:spacing w:before="375" w:after="375" w:line="390" w:lineRule="atLeast"/>
        <w:jc w:val="both"/>
        <w:rPr>
          <w:rFonts w:ascii="Arial" w:eastAsia="Times New Roman" w:hAnsi="Arial" w:cs="Arial"/>
          <w:sz w:val="28"/>
          <w:szCs w:val="28"/>
          <w:lang w:eastAsia="en-GB"/>
        </w:rPr>
      </w:pPr>
      <w:r w:rsidRPr="00C326F9">
        <w:rPr>
          <w:rFonts w:ascii="Arial" w:eastAsia="Times New Roman" w:hAnsi="Arial" w:cs="Arial"/>
          <w:sz w:val="28"/>
          <w:szCs w:val="28"/>
          <w:lang w:eastAsia="en-GB"/>
        </w:rPr>
        <w:t>We might recommend:</w:t>
      </w:r>
    </w:p>
    <w:p w:rsidR="0027391E" w:rsidRPr="00C326F9" w:rsidRDefault="0027391E" w:rsidP="00374806">
      <w:pPr>
        <w:numPr>
          <w:ilvl w:val="0"/>
          <w:numId w:val="33"/>
        </w:numPr>
        <w:spacing w:before="100" w:beforeAutospacing="1" w:after="120" w:line="390" w:lineRule="atLeast"/>
        <w:jc w:val="both"/>
        <w:rPr>
          <w:rFonts w:ascii="Arial" w:eastAsia="Times New Roman" w:hAnsi="Arial" w:cs="Arial"/>
          <w:sz w:val="28"/>
          <w:szCs w:val="28"/>
          <w:lang w:eastAsia="en-GB"/>
        </w:rPr>
      </w:pPr>
      <w:r w:rsidRPr="00C326F9">
        <w:rPr>
          <w:rFonts w:ascii="Arial" w:eastAsia="Times New Roman" w:hAnsi="Arial" w:cs="Arial"/>
          <w:bCs/>
          <w:sz w:val="28"/>
          <w:szCs w:val="28"/>
          <w:lang w:eastAsia="en-GB"/>
        </w:rPr>
        <w:t>Alcoholic rehabilitation program</w:t>
      </w:r>
      <w:r w:rsidRPr="00C326F9">
        <w:rPr>
          <w:rFonts w:ascii="Arial" w:eastAsia="Times New Roman" w:hAnsi="Arial" w:cs="Arial"/>
          <w:sz w:val="28"/>
          <w:szCs w:val="28"/>
          <w:lang w:eastAsia="en-GB"/>
        </w:rPr>
        <w:t>/community support</w:t>
      </w:r>
    </w:p>
    <w:p w:rsidR="0027391E" w:rsidRPr="00C326F9" w:rsidRDefault="00A30854" w:rsidP="00374806">
      <w:pPr>
        <w:numPr>
          <w:ilvl w:val="0"/>
          <w:numId w:val="33"/>
        </w:numPr>
        <w:spacing w:before="100" w:beforeAutospacing="1" w:after="120" w:line="390" w:lineRule="atLeast"/>
        <w:jc w:val="both"/>
        <w:rPr>
          <w:rFonts w:ascii="Arial" w:eastAsia="Times New Roman" w:hAnsi="Arial" w:cs="Arial"/>
          <w:sz w:val="28"/>
          <w:szCs w:val="28"/>
          <w:lang w:eastAsia="en-GB"/>
        </w:rPr>
      </w:pPr>
      <w:hyperlink r:id="rId25" w:tgtFrame="_blank" w:history="1">
        <w:r w:rsidR="0027391E" w:rsidRPr="00C326F9">
          <w:rPr>
            <w:rFonts w:ascii="Arial" w:eastAsia="Times New Roman" w:hAnsi="Arial" w:cs="Arial"/>
            <w:bCs/>
            <w:sz w:val="28"/>
            <w:szCs w:val="28"/>
            <w:lang w:eastAsia="en-GB"/>
          </w:rPr>
          <w:t>Multivitamins</w:t>
        </w:r>
      </w:hyperlink>
      <w:r w:rsidR="0027391E" w:rsidRPr="00C326F9">
        <w:rPr>
          <w:rFonts w:ascii="Arial" w:eastAsia="Times New Roman" w:hAnsi="Arial" w:cs="Arial"/>
          <w:sz w:val="28"/>
          <w:szCs w:val="28"/>
          <w:lang w:eastAsia="en-GB"/>
        </w:rPr>
        <w:t xml:space="preserve">: </w:t>
      </w:r>
    </w:p>
    <w:p w:rsidR="0027391E" w:rsidRPr="00C326F9" w:rsidRDefault="0027391E" w:rsidP="0027391E">
      <w:pPr>
        <w:pStyle w:val="ListParagraph"/>
        <w:rPr>
          <w:rFonts w:ascii="Arial" w:eastAsia="Times New Roman" w:hAnsi="Arial" w:cs="Arial"/>
          <w:sz w:val="28"/>
          <w:szCs w:val="28"/>
          <w:lang w:eastAsia="en-GB"/>
        </w:rPr>
      </w:pPr>
    </w:p>
    <w:p w:rsidR="0027391E" w:rsidRPr="00C326F9" w:rsidRDefault="0027391E" w:rsidP="0027391E">
      <w:pPr>
        <w:spacing w:before="100" w:beforeAutospacing="1" w:after="120" w:line="390" w:lineRule="atLeast"/>
        <w:ind w:left="720"/>
        <w:jc w:val="both"/>
        <w:rPr>
          <w:rFonts w:ascii="Arial" w:eastAsia="Times New Roman" w:hAnsi="Arial" w:cs="Arial"/>
          <w:sz w:val="28"/>
          <w:szCs w:val="28"/>
          <w:lang w:eastAsia="en-GB"/>
        </w:rPr>
      </w:pPr>
    </w:p>
    <w:p w:rsidR="0027391E" w:rsidRPr="00C326F9" w:rsidRDefault="0027391E" w:rsidP="0027391E">
      <w:pPr>
        <w:rPr>
          <w:rFonts w:ascii="Arial" w:eastAsia="Times New Roman" w:hAnsi="Arial" w:cs="Arial"/>
          <w:sz w:val="28"/>
          <w:szCs w:val="28"/>
          <w:lang w:eastAsia="en-GB"/>
        </w:rPr>
      </w:pPr>
      <w:r w:rsidRPr="00C326F9">
        <w:rPr>
          <w:rFonts w:ascii="Arial" w:eastAsia="Times New Roman" w:hAnsi="Arial" w:cs="Arial"/>
          <w:sz w:val="28"/>
          <w:szCs w:val="28"/>
          <w:lang w:eastAsia="en-GB"/>
        </w:rPr>
        <w:br w:type="page"/>
      </w:r>
    </w:p>
    <w:p w:rsidR="0027391E"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19.  </w:t>
      </w:r>
      <w:r w:rsidR="0027391E" w:rsidRPr="00DE204D">
        <w:rPr>
          <w:rFonts w:ascii="Arial" w:hAnsi="Arial" w:cs="Arial"/>
          <w:sz w:val="28"/>
          <w:szCs w:val="28"/>
        </w:rPr>
        <w:t>Wernicke-</w:t>
      </w:r>
      <w:proofErr w:type="spellStart"/>
      <w:r w:rsidR="0027391E" w:rsidRPr="00DE204D">
        <w:rPr>
          <w:rFonts w:ascii="Arial" w:hAnsi="Arial" w:cs="Arial"/>
          <w:sz w:val="28"/>
          <w:szCs w:val="28"/>
        </w:rPr>
        <w:t>Korsakoff</w:t>
      </w:r>
      <w:proofErr w:type="spellEnd"/>
      <w:r w:rsidR="0027391E" w:rsidRPr="00DE204D">
        <w:rPr>
          <w:rFonts w:ascii="Arial" w:hAnsi="Arial" w:cs="Arial"/>
          <w:sz w:val="28"/>
          <w:szCs w:val="28"/>
        </w:rPr>
        <w:t xml:space="preserve"> Syndrome</w:t>
      </w:r>
    </w:p>
    <w:p w:rsidR="0027391E" w:rsidRPr="00C326F9" w:rsidRDefault="0027391E" w:rsidP="0027391E">
      <w:pPr>
        <w:pStyle w:val="NormalWeb"/>
        <w:spacing w:before="0" w:beforeAutospacing="0" w:after="172" w:afterAutospacing="0"/>
        <w:jc w:val="both"/>
        <w:rPr>
          <w:rFonts w:ascii="Arial" w:hAnsi="Arial" w:cs="Arial"/>
          <w:spacing w:val="-4"/>
          <w:sz w:val="28"/>
          <w:szCs w:val="28"/>
        </w:rPr>
      </w:pPr>
      <w:r w:rsidRPr="00C326F9">
        <w:rPr>
          <w:rFonts w:ascii="Arial" w:hAnsi="Arial" w:cs="Arial"/>
          <w:spacing w:val="-4"/>
          <w:sz w:val="28"/>
          <w:szCs w:val="28"/>
        </w:rPr>
        <w:t>Wernicke-</w:t>
      </w:r>
      <w:proofErr w:type="spellStart"/>
      <w:r w:rsidRPr="00C326F9">
        <w:rPr>
          <w:rFonts w:ascii="Arial" w:hAnsi="Arial" w:cs="Arial"/>
          <w:spacing w:val="-4"/>
          <w:sz w:val="28"/>
          <w:szCs w:val="28"/>
        </w:rPr>
        <w:t>Korsakoff</w:t>
      </w:r>
      <w:proofErr w:type="spellEnd"/>
      <w:r w:rsidRPr="00C326F9">
        <w:rPr>
          <w:rFonts w:ascii="Arial" w:hAnsi="Arial" w:cs="Arial"/>
          <w:spacing w:val="-4"/>
          <w:sz w:val="28"/>
          <w:szCs w:val="28"/>
        </w:rPr>
        <w:t xml:space="preserve"> syndrome (WKS) is one name for two conditions that often happen together. Many think of them as different stages of the same disease.</w:t>
      </w:r>
    </w:p>
    <w:p w:rsidR="0027391E" w:rsidRPr="00C326F9" w:rsidRDefault="0027391E" w:rsidP="0027391E">
      <w:pPr>
        <w:pStyle w:val="NormalWeb"/>
        <w:spacing w:before="0" w:beforeAutospacing="0" w:after="172" w:afterAutospacing="0"/>
        <w:jc w:val="both"/>
        <w:rPr>
          <w:rFonts w:ascii="Arial" w:hAnsi="Arial" w:cs="Arial"/>
          <w:spacing w:val="-4"/>
          <w:sz w:val="28"/>
          <w:szCs w:val="28"/>
        </w:rPr>
      </w:pPr>
      <w:r w:rsidRPr="00C326F9">
        <w:rPr>
          <w:rFonts w:ascii="Arial" w:hAnsi="Arial" w:cs="Arial"/>
          <w:spacing w:val="-4"/>
          <w:sz w:val="28"/>
          <w:szCs w:val="28"/>
        </w:rPr>
        <w:t>They can happen if patients don’t get enough vitamin B1, also called thiamine. Vitamin B1 helps </w:t>
      </w:r>
      <w:hyperlink r:id="rId26" w:history="1">
        <w:r w:rsidRPr="00C326F9">
          <w:rPr>
            <w:rStyle w:val="Hyperlink"/>
            <w:rFonts w:ascii="Arial" w:hAnsi="Arial" w:cs="Arial"/>
            <w:color w:val="auto"/>
            <w:spacing w:val="-4"/>
            <w:sz w:val="28"/>
            <w:szCs w:val="28"/>
            <w:u w:val="none"/>
          </w:rPr>
          <w:t>the brain</w:t>
        </w:r>
      </w:hyperlink>
      <w:r w:rsidRPr="00C326F9">
        <w:rPr>
          <w:rFonts w:ascii="Arial" w:hAnsi="Arial" w:cs="Arial"/>
          <w:spacing w:val="-4"/>
          <w:sz w:val="28"/>
          <w:szCs w:val="28"/>
        </w:rPr>
        <w:t> turn sugar into energy. When the </w:t>
      </w:r>
      <w:hyperlink r:id="rId27" w:history="1">
        <w:r w:rsidRPr="00C326F9">
          <w:rPr>
            <w:rStyle w:val="Hyperlink"/>
            <w:rFonts w:ascii="Arial" w:hAnsi="Arial" w:cs="Arial"/>
            <w:color w:val="auto"/>
            <w:spacing w:val="-4"/>
            <w:sz w:val="28"/>
            <w:szCs w:val="28"/>
            <w:u w:val="none"/>
          </w:rPr>
          <w:t>brain and nervous system</w:t>
        </w:r>
      </w:hyperlink>
      <w:r w:rsidRPr="00C326F9">
        <w:rPr>
          <w:rFonts w:ascii="Arial" w:hAnsi="Arial" w:cs="Arial"/>
          <w:spacing w:val="-4"/>
          <w:sz w:val="28"/>
          <w:szCs w:val="28"/>
        </w:rPr>
        <w:t> don’t get the amount they need, they don’t work as well.</w:t>
      </w:r>
    </w:p>
    <w:p w:rsidR="0027391E" w:rsidRPr="00C326F9" w:rsidRDefault="0027391E" w:rsidP="0027391E">
      <w:pPr>
        <w:pStyle w:val="NormalWeb"/>
        <w:spacing w:before="0" w:beforeAutospacing="0" w:after="172" w:afterAutospacing="0"/>
        <w:jc w:val="both"/>
        <w:rPr>
          <w:rFonts w:ascii="Arial" w:hAnsi="Arial" w:cs="Arial"/>
          <w:spacing w:val="-4"/>
          <w:sz w:val="28"/>
          <w:szCs w:val="28"/>
        </w:rPr>
      </w:pPr>
      <w:r w:rsidRPr="00C326F9">
        <w:rPr>
          <w:rFonts w:ascii="Arial" w:hAnsi="Arial" w:cs="Arial"/>
          <w:spacing w:val="-4"/>
          <w:sz w:val="28"/>
          <w:szCs w:val="28"/>
        </w:rPr>
        <w:t xml:space="preserve">Wernicke encephalopathy typically comes on suddenly, and patient’s need treatment right away. Symptoms include confusion, loss of muscle coordination, and trouble with </w:t>
      </w:r>
      <w:hyperlink r:id="rId28" w:history="1">
        <w:r w:rsidRPr="00C326F9">
          <w:rPr>
            <w:rStyle w:val="Hyperlink"/>
            <w:rFonts w:ascii="Arial" w:hAnsi="Arial" w:cs="Arial"/>
            <w:color w:val="auto"/>
            <w:spacing w:val="-4"/>
            <w:sz w:val="28"/>
            <w:szCs w:val="28"/>
            <w:u w:val="none"/>
          </w:rPr>
          <w:t>vision</w:t>
        </w:r>
      </w:hyperlink>
      <w:r w:rsidRPr="00C326F9">
        <w:rPr>
          <w:rFonts w:ascii="Arial" w:hAnsi="Arial" w:cs="Arial"/>
          <w:spacing w:val="-4"/>
          <w:sz w:val="28"/>
          <w:szCs w:val="28"/>
        </w:rPr>
        <w:t xml:space="preserve">. </w:t>
      </w:r>
      <w:proofErr w:type="spellStart"/>
      <w:r w:rsidRPr="00C326F9">
        <w:rPr>
          <w:rFonts w:ascii="Arial" w:hAnsi="Arial" w:cs="Arial"/>
          <w:spacing w:val="-4"/>
          <w:sz w:val="28"/>
          <w:szCs w:val="28"/>
        </w:rPr>
        <w:t>Korsakoff</w:t>
      </w:r>
      <w:proofErr w:type="spellEnd"/>
      <w:r w:rsidRPr="00C326F9">
        <w:rPr>
          <w:rFonts w:ascii="Arial" w:hAnsi="Arial" w:cs="Arial"/>
          <w:spacing w:val="-4"/>
          <w:sz w:val="28"/>
          <w:szCs w:val="28"/>
        </w:rPr>
        <w:t xml:space="preserve"> syndrome happens more slowly. It’s a long-term, ongoing problem that damages the part of the brain that handles memory.</w:t>
      </w:r>
    </w:p>
    <w:p w:rsidR="0027391E" w:rsidRPr="00C326F9" w:rsidRDefault="0027391E" w:rsidP="0027391E">
      <w:pPr>
        <w:jc w:val="both"/>
        <w:rPr>
          <w:rFonts w:ascii="Arial" w:hAnsi="Arial" w:cs="Arial"/>
          <w:sz w:val="28"/>
          <w:szCs w:val="28"/>
        </w:rPr>
      </w:pPr>
      <w:r w:rsidRPr="00C326F9">
        <w:rPr>
          <w:rFonts w:ascii="Arial" w:hAnsi="Arial" w:cs="Arial"/>
          <w:sz w:val="28"/>
          <w:szCs w:val="28"/>
        </w:rPr>
        <w:t xml:space="preserve">The 3 main symptoms of </w:t>
      </w:r>
      <w:proofErr w:type="gramStart"/>
      <w:r w:rsidRPr="00C326F9">
        <w:rPr>
          <w:rFonts w:ascii="Arial" w:hAnsi="Arial" w:cs="Arial"/>
          <w:sz w:val="28"/>
          <w:szCs w:val="28"/>
        </w:rPr>
        <w:t>Wernicke’s Encephalopathy</w:t>
      </w:r>
      <w:proofErr w:type="gramEnd"/>
      <w:r w:rsidRPr="00C326F9">
        <w:rPr>
          <w:rFonts w:ascii="Arial" w:hAnsi="Arial" w:cs="Arial"/>
          <w:sz w:val="28"/>
          <w:szCs w:val="28"/>
        </w:rPr>
        <w:t xml:space="preserve"> are:</w:t>
      </w:r>
    </w:p>
    <w:p w:rsidR="0027391E" w:rsidRPr="00C326F9" w:rsidRDefault="0027391E" w:rsidP="00374806">
      <w:pPr>
        <w:pStyle w:val="ListParagraph"/>
        <w:numPr>
          <w:ilvl w:val="0"/>
          <w:numId w:val="28"/>
        </w:numPr>
        <w:jc w:val="both"/>
        <w:rPr>
          <w:rFonts w:ascii="Arial" w:hAnsi="Arial" w:cs="Arial"/>
          <w:sz w:val="28"/>
          <w:szCs w:val="28"/>
        </w:rPr>
      </w:pPr>
      <w:r w:rsidRPr="00C326F9">
        <w:rPr>
          <w:rFonts w:ascii="Arial" w:hAnsi="Arial" w:cs="Arial"/>
          <w:sz w:val="28"/>
          <w:szCs w:val="28"/>
        </w:rPr>
        <w:t xml:space="preserve"> </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374806">
      <w:pPr>
        <w:pStyle w:val="ListParagraph"/>
        <w:numPr>
          <w:ilvl w:val="0"/>
          <w:numId w:val="28"/>
        </w:numPr>
        <w:jc w:val="both"/>
        <w:rPr>
          <w:rFonts w:ascii="Arial" w:hAnsi="Arial" w:cs="Arial"/>
          <w:sz w:val="28"/>
          <w:szCs w:val="28"/>
        </w:rPr>
      </w:pPr>
      <w:r w:rsidRPr="00C326F9">
        <w:rPr>
          <w:rFonts w:ascii="Arial" w:hAnsi="Arial" w:cs="Arial"/>
          <w:sz w:val="28"/>
          <w:szCs w:val="28"/>
        </w:rPr>
        <w:t xml:space="preserve"> </w:t>
      </w: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p>
    <w:p w:rsidR="0027391E" w:rsidRPr="00C326F9" w:rsidRDefault="0027391E" w:rsidP="00374806">
      <w:pPr>
        <w:pStyle w:val="ListParagraph"/>
        <w:numPr>
          <w:ilvl w:val="0"/>
          <w:numId w:val="28"/>
        </w:numPr>
        <w:jc w:val="both"/>
        <w:rPr>
          <w:rFonts w:ascii="Arial" w:hAnsi="Arial" w:cs="Arial"/>
          <w:sz w:val="28"/>
          <w:szCs w:val="28"/>
        </w:rPr>
      </w:pPr>
    </w:p>
    <w:p w:rsidR="0027391E" w:rsidRPr="00C326F9" w:rsidRDefault="0027391E" w:rsidP="00374806">
      <w:pPr>
        <w:pStyle w:val="ListParagraph"/>
        <w:numPr>
          <w:ilvl w:val="0"/>
          <w:numId w:val="27"/>
        </w:numPr>
        <w:jc w:val="both"/>
        <w:rPr>
          <w:rFonts w:ascii="Arial" w:hAnsi="Arial" w:cs="Arial"/>
          <w:sz w:val="28"/>
          <w:szCs w:val="28"/>
        </w:rPr>
      </w:pPr>
      <w:r w:rsidRPr="00C326F9">
        <w:rPr>
          <w:rFonts w:ascii="Arial" w:hAnsi="Arial" w:cs="Arial"/>
          <w:sz w:val="28"/>
          <w:szCs w:val="28"/>
        </w:rPr>
        <w:br w:type="page"/>
      </w:r>
    </w:p>
    <w:p w:rsidR="0027391E" w:rsidRPr="00C326F9" w:rsidRDefault="0027391E" w:rsidP="0027391E">
      <w:pPr>
        <w:spacing w:after="172"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lastRenderedPageBreak/>
        <w:t>Patients may have problems with their </w:t>
      </w:r>
      <w:hyperlink r:id="rId29" w:history="1">
        <w:r w:rsidRPr="00C326F9">
          <w:rPr>
            <w:rFonts w:ascii="Arial" w:eastAsia="Times New Roman" w:hAnsi="Arial" w:cs="Arial"/>
            <w:spacing w:val="-4"/>
            <w:sz w:val="28"/>
            <w:szCs w:val="28"/>
            <w:lang w:eastAsia="en-GB"/>
          </w:rPr>
          <w:t>heart</w:t>
        </w:r>
      </w:hyperlink>
      <w:r w:rsidRPr="00C326F9">
        <w:rPr>
          <w:rFonts w:ascii="Arial" w:eastAsia="Times New Roman" w:hAnsi="Arial" w:cs="Arial"/>
          <w:spacing w:val="-4"/>
          <w:sz w:val="28"/>
          <w:szCs w:val="28"/>
          <w:lang w:eastAsia="en-GB"/>
        </w:rPr>
        <w:t> and blood vessels that can lead to:</w:t>
      </w:r>
    </w:p>
    <w:p w:rsidR="0027391E" w:rsidRPr="00C326F9" w:rsidRDefault="0027391E" w:rsidP="00374806">
      <w:pPr>
        <w:numPr>
          <w:ilvl w:val="0"/>
          <w:numId w:val="29"/>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Drowsiness</w:t>
      </w:r>
    </w:p>
    <w:p w:rsidR="0027391E" w:rsidRPr="00C326F9" w:rsidRDefault="00A30854" w:rsidP="00374806">
      <w:pPr>
        <w:numPr>
          <w:ilvl w:val="0"/>
          <w:numId w:val="29"/>
        </w:numPr>
        <w:spacing w:before="100" w:beforeAutospacing="1" w:after="100" w:afterAutospacing="1" w:line="240" w:lineRule="auto"/>
        <w:jc w:val="both"/>
        <w:rPr>
          <w:rFonts w:ascii="Arial" w:eastAsia="Times New Roman" w:hAnsi="Arial" w:cs="Arial"/>
          <w:spacing w:val="-4"/>
          <w:sz w:val="28"/>
          <w:szCs w:val="28"/>
          <w:lang w:eastAsia="en-GB"/>
        </w:rPr>
      </w:pPr>
      <w:hyperlink r:id="rId30" w:history="1">
        <w:r w:rsidR="0027391E" w:rsidRPr="00C326F9">
          <w:rPr>
            <w:rFonts w:ascii="Arial" w:eastAsia="Times New Roman" w:hAnsi="Arial" w:cs="Arial"/>
            <w:spacing w:val="-4"/>
            <w:sz w:val="28"/>
            <w:szCs w:val="28"/>
            <w:lang w:eastAsia="en-GB"/>
          </w:rPr>
          <w:t>Fainting</w:t>
        </w:r>
      </w:hyperlink>
    </w:p>
    <w:p w:rsidR="0027391E" w:rsidRPr="00C326F9" w:rsidRDefault="0027391E" w:rsidP="00374806">
      <w:pPr>
        <w:numPr>
          <w:ilvl w:val="0"/>
          <w:numId w:val="29"/>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A faster heartbeat than normal</w:t>
      </w:r>
    </w:p>
    <w:p w:rsidR="0027391E" w:rsidRPr="00C326F9" w:rsidRDefault="00A30854" w:rsidP="00374806">
      <w:pPr>
        <w:numPr>
          <w:ilvl w:val="0"/>
          <w:numId w:val="29"/>
        </w:numPr>
        <w:spacing w:before="100" w:beforeAutospacing="1" w:after="100" w:afterAutospacing="1" w:line="240" w:lineRule="auto"/>
        <w:jc w:val="both"/>
        <w:rPr>
          <w:rFonts w:ascii="Arial" w:eastAsia="Times New Roman" w:hAnsi="Arial" w:cs="Arial"/>
          <w:spacing w:val="-4"/>
          <w:sz w:val="28"/>
          <w:szCs w:val="28"/>
          <w:lang w:eastAsia="en-GB"/>
        </w:rPr>
      </w:pPr>
      <w:hyperlink r:id="rId31" w:history="1">
        <w:r w:rsidR="0027391E" w:rsidRPr="00C326F9">
          <w:rPr>
            <w:rFonts w:ascii="Arial" w:eastAsia="Times New Roman" w:hAnsi="Arial" w:cs="Arial"/>
            <w:spacing w:val="-4"/>
            <w:sz w:val="28"/>
            <w:szCs w:val="28"/>
            <w:lang w:eastAsia="en-GB"/>
          </w:rPr>
          <w:t>Low blood pressure</w:t>
        </w:r>
      </w:hyperlink>
      <w:r w:rsidR="0027391E" w:rsidRPr="00C326F9">
        <w:rPr>
          <w:rFonts w:ascii="Arial" w:eastAsia="Times New Roman" w:hAnsi="Arial" w:cs="Arial"/>
          <w:spacing w:val="-4"/>
          <w:sz w:val="28"/>
          <w:szCs w:val="28"/>
          <w:lang w:eastAsia="en-GB"/>
        </w:rPr>
        <w:t> when you stand up</w:t>
      </w:r>
    </w:p>
    <w:p w:rsidR="0027391E" w:rsidRPr="00C326F9" w:rsidRDefault="0027391E" w:rsidP="00374806">
      <w:pPr>
        <w:numPr>
          <w:ilvl w:val="0"/>
          <w:numId w:val="29"/>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A lack of energy</w:t>
      </w:r>
    </w:p>
    <w:p w:rsidR="0027391E" w:rsidRPr="00C326F9" w:rsidRDefault="0027391E" w:rsidP="0027391E">
      <w:pPr>
        <w:spacing w:after="172"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 xml:space="preserve">If they aren’t treated for Wernicke encephalopathy quickly, it can lead to </w:t>
      </w:r>
      <w:proofErr w:type="spellStart"/>
      <w:r w:rsidRPr="00C326F9">
        <w:rPr>
          <w:rFonts w:ascii="Arial" w:eastAsia="Times New Roman" w:hAnsi="Arial" w:cs="Arial"/>
          <w:spacing w:val="-4"/>
          <w:sz w:val="28"/>
          <w:szCs w:val="28"/>
          <w:lang w:eastAsia="en-GB"/>
        </w:rPr>
        <w:t>Korsakoff</w:t>
      </w:r>
      <w:proofErr w:type="spellEnd"/>
      <w:r w:rsidRPr="00C326F9">
        <w:rPr>
          <w:rFonts w:ascii="Arial" w:eastAsia="Times New Roman" w:hAnsi="Arial" w:cs="Arial"/>
          <w:spacing w:val="-4"/>
          <w:sz w:val="28"/>
          <w:szCs w:val="28"/>
          <w:lang w:eastAsia="en-GB"/>
        </w:rPr>
        <w:t xml:space="preserve"> syndrome.</w:t>
      </w:r>
    </w:p>
    <w:p w:rsidR="0027391E" w:rsidRPr="00C326F9" w:rsidRDefault="0027391E" w:rsidP="0027391E">
      <w:pPr>
        <w:spacing w:after="172"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 xml:space="preserve">Symptoms of </w:t>
      </w:r>
      <w:proofErr w:type="spellStart"/>
      <w:r w:rsidRPr="00C326F9">
        <w:rPr>
          <w:rFonts w:ascii="Arial" w:eastAsia="Times New Roman" w:hAnsi="Arial" w:cs="Arial"/>
          <w:spacing w:val="-4"/>
          <w:sz w:val="28"/>
          <w:szCs w:val="28"/>
          <w:lang w:eastAsia="en-GB"/>
        </w:rPr>
        <w:t>Korsakoff</w:t>
      </w:r>
      <w:proofErr w:type="spellEnd"/>
      <w:r w:rsidRPr="00C326F9">
        <w:rPr>
          <w:rFonts w:ascii="Arial" w:eastAsia="Times New Roman" w:hAnsi="Arial" w:cs="Arial"/>
          <w:spacing w:val="-4"/>
          <w:sz w:val="28"/>
          <w:szCs w:val="28"/>
          <w:lang w:eastAsia="en-GB"/>
        </w:rPr>
        <w:t xml:space="preserve"> syndrome usually begin as the signs of Wernicke encephalopathy start to go away. The telling sign is the loss of short-term memory. That also makes it hard for patients to learn anything new or make new memories.</w:t>
      </w:r>
    </w:p>
    <w:p w:rsidR="0027391E" w:rsidRPr="00C326F9" w:rsidRDefault="0027391E" w:rsidP="0027391E">
      <w:pPr>
        <w:spacing w:after="172"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Patients might talk to someone and seem like themselves. But a minute or two later, they won’t remember anything about it, not even who they’ve spoken with.</w:t>
      </w:r>
    </w:p>
    <w:p w:rsidR="0027391E" w:rsidRPr="00C326F9" w:rsidRDefault="0027391E" w:rsidP="0027391E">
      <w:pPr>
        <w:spacing w:after="172"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Patients may also have:</w:t>
      </w:r>
    </w:p>
    <w:p w:rsidR="0027391E" w:rsidRPr="00C326F9" w:rsidRDefault="0027391E" w:rsidP="00374806">
      <w:pPr>
        <w:numPr>
          <w:ilvl w:val="0"/>
          <w:numId w:val="30"/>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Some long-term </w:t>
      </w:r>
      <w:hyperlink r:id="rId32" w:history="1">
        <w:r w:rsidRPr="00C326F9">
          <w:rPr>
            <w:rFonts w:ascii="Arial" w:eastAsia="Times New Roman" w:hAnsi="Arial" w:cs="Arial"/>
            <w:spacing w:val="-4"/>
            <w:sz w:val="28"/>
            <w:szCs w:val="28"/>
            <w:lang w:eastAsia="en-GB"/>
          </w:rPr>
          <w:t>memory loss</w:t>
        </w:r>
      </w:hyperlink>
    </w:p>
    <w:p w:rsidR="0027391E" w:rsidRPr="00C326F9" w:rsidRDefault="0027391E" w:rsidP="00374806">
      <w:pPr>
        <w:numPr>
          <w:ilvl w:val="0"/>
          <w:numId w:val="30"/>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 xml:space="preserve">Confabulation </w:t>
      </w:r>
    </w:p>
    <w:p w:rsidR="0027391E" w:rsidRPr="00C326F9" w:rsidRDefault="00A30854" w:rsidP="00374806">
      <w:pPr>
        <w:numPr>
          <w:ilvl w:val="0"/>
          <w:numId w:val="30"/>
        </w:numPr>
        <w:spacing w:before="100" w:beforeAutospacing="1" w:after="100" w:afterAutospacing="1" w:line="240" w:lineRule="auto"/>
        <w:jc w:val="both"/>
        <w:rPr>
          <w:rFonts w:ascii="Arial" w:eastAsia="Times New Roman" w:hAnsi="Arial" w:cs="Arial"/>
          <w:spacing w:val="-4"/>
          <w:sz w:val="28"/>
          <w:szCs w:val="28"/>
          <w:lang w:eastAsia="en-GB"/>
        </w:rPr>
      </w:pPr>
      <w:hyperlink r:id="rId33" w:history="1">
        <w:r w:rsidR="0027391E" w:rsidRPr="00C326F9">
          <w:rPr>
            <w:rFonts w:ascii="Arial" w:eastAsia="Times New Roman" w:hAnsi="Arial" w:cs="Arial"/>
            <w:spacing w:val="-4"/>
            <w:sz w:val="28"/>
            <w:szCs w:val="28"/>
            <w:lang w:eastAsia="en-GB"/>
          </w:rPr>
          <w:t>Hallucinations</w:t>
        </w:r>
      </w:hyperlink>
    </w:p>
    <w:p w:rsidR="0027391E" w:rsidRPr="00C326F9" w:rsidRDefault="0027391E" w:rsidP="00374806">
      <w:pPr>
        <w:numPr>
          <w:ilvl w:val="0"/>
          <w:numId w:val="30"/>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A hard time putting words into context</w:t>
      </w:r>
    </w:p>
    <w:p w:rsidR="0027391E" w:rsidRPr="00C326F9" w:rsidRDefault="0027391E" w:rsidP="00374806">
      <w:pPr>
        <w:numPr>
          <w:ilvl w:val="0"/>
          <w:numId w:val="30"/>
        </w:num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Trouble understanding or processing information</w:t>
      </w: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What causes Wernicke’s?</w:t>
      </w: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br w:type="page"/>
      </w: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How is it treated?</w:t>
      </w: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p>
    <w:p w:rsidR="0027391E" w:rsidRPr="00C326F9" w:rsidRDefault="0027391E" w:rsidP="0027391E">
      <w:pPr>
        <w:spacing w:before="100" w:beforeAutospacing="1" w:after="100" w:afterAutospacing="1" w:line="240" w:lineRule="auto"/>
        <w:jc w:val="both"/>
        <w:rPr>
          <w:rFonts w:ascii="Arial" w:eastAsia="Times New Roman" w:hAnsi="Arial" w:cs="Arial"/>
          <w:spacing w:val="-4"/>
          <w:sz w:val="28"/>
          <w:szCs w:val="28"/>
          <w:lang w:eastAsia="en-GB"/>
        </w:rPr>
      </w:pPr>
      <w:r w:rsidRPr="00C326F9">
        <w:rPr>
          <w:rFonts w:ascii="Arial" w:eastAsia="Times New Roman" w:hAnsi="Arial" w:cs="Arial"/>
          <w:spacing w:val="-4"/>
          <w:sz w:val="28"/>
          <w:szCs w:val="28"/>
          <w:lang w:eastAsia="en-GB"/>
        </w:rPr>
        <w:t>What are the complications and prognosis of Wernicke-</w:t>
      </w:r>
      <w:proofErr w:type="spellStart"/>
      <w:r w:rsidRPr="00C326F9">
        <w:rPr>
          <w:rFonts w:ascii="Arial" w:eastAsia="Times New Roman" w:hAnsi="Arial" w:cs="Arial"/>
          <w:spacing w:val="-4"/>
          <w:sz w:val="28"/>
          <w:szCs w:val="28"/>
          <w:lang w:eastAsia="en-GB"/>
        </w:rPr>
        <w:t>Korsakoff</w:t>
      </w:r>
      <w:proofErr w:type="spellEnd"/>
      <w:r w:rsidRPr="00C326F9">
        <w:rPr>
          <w:rFonts w:ascii="Arial" w:eastAsia="Times New Roman" w:hAnsi="Arial" w:cs="Arial"/>
          <w:spacing w:val="-4"/>
          <w:sz w:val="28"/>
          <w:szCs w:val="28"/>
          <w:lang w:eastAsia="en-GB"/>
        </w:rPr>
        <w:t xml:space="preserve"> syndrome? </w:t>
      </w:r>
    </w:p>
    <w:p w:rsidR="0027391E" w:rsidRPr="00C326F9" w:rsidRDefault="0027391E"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Default="009D28D5"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Default="00054588" w:rsidP="009D28D5">
      <w:pPr>
        <w:jc w:val="both"/>
        <w:rPr>
          <w:rFonts w:ascii="Arial" w:hAnsi="Arial" w:cs="Arial"/>
          <w:sz w:val="28"/>
          <w:szCs w:val="28"/>
        </w:rPr>
      </w:pPr>
    </w:p>
    <w:p w:rsidR="00054588" w:rsidRPr="00C326F9" w:rsidRDefault="00054588"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27391E" w:rsidRPr="00C326F9" w:rsidRDefault="00DE204D" w:rsidP="00DE204D">
      <w:pPr>
        <w:pStyle w:val="NormalWeb"/>
        <w:shd w:val="clear" w:color="auto" w:fill="FFFFFF"/>
        <w:jc w:val="both"/>
        <w:rPr>
          <w:rFonts w:ascii="Arial" w:hAnsi="Arial" w:cs="Arial"/>
          <w:color w:val="1E1E1E"/>
          <w:spacing w:val="16"/>
          <w:sz w:val="28"/>
          <w:szCs w:val="28"/>
        </w:rPr>
      </w:pPr>
      <w:r>
        <w:rPr>
          <w:rFonts w:ascii="Arial" w:hAnsi="Arial" w:cs="Arial"/>
          <w:color w:val="1E1E1E"/>
          <w:spacing w:val="16"/>
          <w:sz w:val="28"/>
          <w:szCs w:val="28"/>
        </w:rPr>
        <w:lastRenderedPageBreak/>
        <w:t xml:space="preserve">20.  </w:t>
      </w:r>
      <w:r w:rsidR="0027391E" w:rsidRPr="00C326F9">
        <w:rPr>
          <w:rFonts w:ascii="Arial" w:hAnsi="Arial" w:cs="Arial"/>
          <w:color w:val="1E1E1E"/>
          <w:spacing w:val="16"/>
          <w:sz w:val="28"/>
          <w:szCs w:val="28"/>
        </w:rPr>
        <w:t>Hepatic Encephalopathy</w:t>
      </w:r>
    </w:p>
    <w:p w:rsidR="0027391E" w:rsidRPr="00C326F9" w:rsidRDefault="0027391E" w:rsidP="0027391E">
      <w:pPr>
        <w:jc w:val="both"/>
        <w:rPr>
          <w:rFonts w:ascii="Arial" w:hAnsi="Arial" w:cs="Arial"/>
          <w:sz w:val="28"/>
          <w:szCs w:val="28"/>
        </w:rPr>
      </w:pPr>
      <w:r w:rsidRPr="00C326F9">
        <w:rPr>
          <w:rFonts w:ascii="Arial" w:hAnsi="Arial" w:cs="Arial"/>
          <w:sz w:val="28"/>
          <w:szCs w:val="28"/>
        </w:rPr>
        <w:t>Hepatic encephalopathy (HE) refers to changes in the brain that occur in patients with advanced, acute (sudden) or chronic (long-term) liver disease. It is one of the major complications of </w:t>
      </w:r>
      <w:hyperlink r:id="rId34" w:history="1">
        <w:r w:rsidRPr="00C326F9">
          <w:rPr>
            <w:rStyle w:val="Strong"/>
            <w:rFonts w:ascii="Arial" w:hAnsi="Arial" w:cs="Arial"/>
            <w:b w:val="0"/>
            <w:spacing w:val="16"/>
            <w:sz w:val="28"/>
            <w:szCs w:val="28"/>
            <w:bdr w:val="none" w:sz="0" w:space="0" w:color="auto" w:frame="1"/>
          </w:rPr>
          <w:t>cirrhosis</w:t>
        </w:r>
        <w:r w:rsidRPr="00C326F9">
          <w:rPr>
            <w:rStyle w:val="Strong"/>
            <w:rFonts w:ascii="Arial" w:hAnsi="Arial" w:cs="Arial"/>
            <w:spacing w:val="16"/>
            <w:sz w:val="28"/>
            <w:szCs w:val="28"/>
            <w:bdr w:val="none" w:sz="0" w:space="0" w:color="auto" w:frame="1"/>
          </w:rPr>
          <w:t>.</w:t>
        </w:r>
      </w:hyperlink>
    </w:p>
    <w:p w:rsidR="0027391E" w:rsidRPr="00C326F9" w:rsidRDefault="0027391E" w:rsidP="0027391E">
      <w:pPr>
        <w:jc w:val="both"/>
        <w:rPr>
          <w:rFonts w:ascii="Arial" w:hAnsi="Arial" w:cs="Arial"/>
          <w:sz w:val="28"/>
          <w:szCs w:val="28"/>
        </w:rPr>
      </w:pPr>
      <w:r w:rsidRPr="00C326F9">
        <w:rPr>
          <w:rFonts w:ascii="Arial" w:hAnsi="Arial" w:cs="Arial"/>
          <w:sz w:val="28"/>
          <w:szCs w:val="28"/>
        </w:rPr>
        <w:t>It can occur suddenly in people with acute liver failure but is more often seen in those with chronic liver disease.</w:t>
      </w:r>
    </w:p>
    <w:p w:rsidR="0027391E" w:rsidRPr="00C326F9" w:rsidRDefault="0027391E" w:rsidP="0027391E">
      <w:pPr>
        <w:jc w:val="both"/>
        <w:rPr>
          <w:rFonts w:ascii="Arial" w:hAnsi="Arial" w:cs="Arial"/>
          <w:sz w:val="28"/>
          <w:szCs w:val="28"/>
        </w:rPr>
      </w:pPr>
      <w:r w:rsidRPr="00C326F9">
        <w:rPr>
          <w:rFonts w:ascii="Arial" w:hAnsi="Arial" w:cs="Arial"/>
          <w:sz w:val="28"/>
          <w:szCs w:val="28"/>
        </w:rPr>
        <w:t>How does Hepatic Encephalopathy (HE) develop?</w:t>
      </w: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374806" w:rsidRPr="00C326F9" w:rsidRDefault="00374806" w:rsidP="0027391E">
      <w:pPr>
        <w:pStyle w:val="NormalWeb"/>
        <w:shd w:val="clear" w:color="auto" w:fill="FFFFFF"/>
        <w:jc w:val="both"/>
        <w:rPr>
          <w:rFonts w:ascii="Arial" w:hAnsi="Arial" w:cs="Arial"/>
          <w:spacing w:val="16"/>
          <w:sz w:val="28"/>
          <w:szCs w:val="28"/>
        </w:rPr>
      </w:pPr>
    </w:p>
    <w:p w:rsidR="0027391E" w:rsidRPr="00C326F9" w:rsidRDefault="0027391E" w:rsidP="0027391E">
      <w:pPr>
        <w:rPr>
          <w:rFonts w:ascii="Arial" w:hAnsi="Arial" w:cs="Arial"/>
          <w:sz w:val="28"/>
          <w:szCs w:val="28"/>
        </w:rPr>
      </w:pPr>
      <w:r w:rsidRPr="00C326F9">
        <w:rPr>
          <w:rFonts w:ascii="Arial" w:hAnsi="Arial" w:cs="Arial"/>
          <w:sz w:val="28"/>
          <w:szCs w:val="28"/>
        </w:rPr>
        <w:t xml:space="preserve">What are the symptoms of </w:t>
      </w:r>
      <w:proofErr w:type="gramStart"/>
      <w:r w:rsidRPr="00C326F9">
        <w:rPr>
          <w:rFonts w:ascii="Arial" w:hAnsi="Arial" w:cs="Arial"/>
          <w:sz w:val="28"/>
          <w:szCs w:val="28"/>
        </w:rPr>
        <w:t>HE</w:t>
      </w:r>
      <w:proofErr w:type="gramEnd"/>
      <w:r w:rsidRPr="00C326F9">
        <w:rPr>
          <w:rFonts w:ascii="Arial" w:hAnsi="Arial" w:cs="Arial"/>
          <w:sz w:val="28"/>
          <w:szCs w:val="28"/>
        </w:rPr>
        <w:t>?</w:t>
      </w: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27391E" w:rsidRPr="00C326F9" w:rsidRDefault="0027391E" w:rsidP="0027391E">
      <w:pPr>
        <w:pStyle w:val="NormalWeb"/>
        <w:shd w:val="clear" w:color="auto" w:fill="FFFFFF"/>
        <w:jc w:val="both"/>
        <w:rPr>
          <w:rFonts w:ascii="Arial" w:hAnsi="Arial" w:cs="Arial"/>
          <w:spacing w:val="16"/>
          <w:sz w:val="28"/>
          <w:szCs w:val="28"/>
        </w:rPr>
      </w:pPr>
    </w:p>
    <w:p w:rsidR="009D28D5" w:rsidRPr="00C326F9" w:rsidRDefault="009D28D5" w:rsidP="0027391E">
      <w:pPr>
        <w:pStyle w:val="NormalWeb"/>
        <w:shd w:val="clear" w:color="auto" w:fill="FFFFFF"/>
        <w:jc w:val="both"/>
        <w:rPr>
          <w:rFonts w:ascii="Arial" w:hAnsi="Arial" w:cs="Arial"/>
          <w:spacing w:val="16"/>
          <w:sz w:val="28"/>
          <w:szCs w:val="28"/>
        </w:rPr>
      </w:pPr>
    </w:p>
    <w:p w:rsidR="009D28D5" w:rsidRPr="00C326F9" w:rsidRDefault="009D28D5" w:rsidP="0027391E">
      <w:pPr>
        <w:pStyle w:val="NormalWeb"/>
        <w:shd w:val="clear" w:color="auto" w:fill="FFFFFF"/>
        <w:jc w:val="both"/>
        <w:rPr>
          <w:rFonts w:ascii="Arial" w:hAnsi="Arial" w:cs="Arial"/>
          <w:spacing w:val="16"/>
          <w:sz w:val="28"/>
          <w:szCs w:val="28"/>
        </w:rPr>
      </w:pPr>
    </w:p>
    <w:p w:rsidR="00374806" w:rsidRPr="00C326F9" w:rsidRDefault="00374806" w:rsidP="0027391E">
      <w:pPr>
        <w:pStyle w:val="NormalWeb"/>
        <w:shd w:val="clear" w:color="auto" w:fill="FFFFFF"/>
        <w:jc w:val="both"/>
        <w:rPr>
          <w:rFonts w:ascii="Arial" w:hAnsi="Arial" w:cs="Arial"/>
          <w:spacing w:val="16"/>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t>How is HE treated?</w:t>
      </w:r>
    </w:p>
    <w:p w:rsidR="0027391E" w:rsidRPr="00C326F9" w:rsidRDefault="0027391E" w:rsidP="0027391E">
      <w:pPr>
        <w:pStyle w:val="NormalWeb"/>
        <w:shd w:val="clear" w:color="auto" w:fill="FFFFFF"/>
        <w:ind w:left="720" w:hanging="720"/>
        <w:jc w:val="both"/>
        <w:rPr>
          <w:rFonts w:ascii="Arial" w:hAnsi="Arial" w:cs="Arial"/>
          <w:spacing w:val="16"/>
          <w:sz w:val="28"/>
          <w:szCs w:val="28"/>
        </w:rPr>
      </w:pPr>
    </w:p>
    <w:p w:rsidR="0027391E" w:rsidRPr="00C326F9" w:rsidRDefault="0027391E" w:rsidP="0027391E">
      <w:pPr>
        <w:pStyle w:val="NormalWeb"/>
        <w:shd w:val="clear" w:color="auto" w:fill="FFFFFF"/>
        <w:ind w:left="720" w:hanging="720"/>
        <w:jc w:val="both"/>
        <w:rPr>
          <w:rFonts w:ascii="Arial" w:hAnsi="Arial" w:cs="Arial"/>
          <w:spacing w:val="16"/>
          <w:sz w:val="28"/>
          <w:szCs w:val="28"/>
        </w:rPr>
      </w:pPr>
    </w:p>
    <w:p w:rsidR="0027391E" w:rsidRPr="00C326F9" w:rsidRDefault="0027391E" w:rsidP="0027391E">
      <w:pPr>
        <w:pStyle w:val="NormalWeb"/>
        <w:shd w:val="clear" w:color="auto" w:fill="FFFFFF"/>
        <w:ind w:left="720" w:hanging="720"/>
        <w:jc w:val="both"/>
        <w:rPr>
          <w:rFonts w:ascii="Arial" w:hAnsi="Arial" w:cs="Arial"/>
          <w:spacing w:val="16"/>
          <w:sz w:val="28"/>
          <w:szCs w:val="28"/>
        </w:rPr>
      </w:pPr>
    </w:p>
    <w:p w:rsidR="0027391E" w:rsidRPr="00C326F9" w:rsidRDefault="0027391E" w:rsidP="0027391E">
      <w:pPr>
        <w:pStyle w:val="NormalWeb"/>
        <w:shd w:val="clear" w:color="auto" w:fill="FFFFFF"/>
        <w:ind w:left="720" w:hanging="720"/>
        <w:jc w:val="both"/>
        <w:rPr>
          <w:rFonts w:ascii="Arial" w:hAnsi="Arial" w:cs="Arial"/>
          <w:spacing w:val="16"/>
          <w:sz w:val="28"/>
          <w:szCs w:val="28"/>
        </w:rPr>
      </w:pPr>
    </w:p>
    <w:p w:rsidR="0027391E" w:rsidRPr="00C326F9" w:rsidRDefault="0027391E" w:rsidP="0027391E">
      <w:pPr>
        <w:spacing w:before="100" w:beforeAutospacing="1" w:after="120" w:line="390" w:lineRule="atLeast"/>
        <w:ind w:left="720"/>
        <w:jc w:val="both"/>
        <w:rPr>
          <w:rFonts w:ascii="Arial" w:eastAsia="Times New Roman" w:hAnsi="Arial" w:cs="Arial"/>
          <w:sz w:val="28"/>
          <w:szCs w:val="28"/>
          <w:lang w:eastAsia="en-GB"/>
        </w:rPr>
      </w:pPr>
    </w:p>
    <w:p w:rsidR="0027391E" w:rsidRPr="00C326F9" w:rsidRDefault="0027391E" w:rsidP="0027391E">
      <w:pPr>
        <w:pStyle w:val="ListParagraph"/>
        <w:rPr>
          <w:rFonts w:ascii="Arial" w:eastAsia="Times New Roman" w:hAnsi="Arial" w:cs="Arial"/>
          <w:sz w:val="28"/>
          <w:szCs w:val="28"/>
          <w:lang w:eastAsia="en-GB"/>
        </w:rPr>
      </w:pPr>
    </w:p>
    <w:p w:rsidR="0027391E" w:rsidRPr="00C326F9" w:rsidRDefault="0027391E" w:rsidP="0027391E">
      <w:pPr>
        <w:jc w:val="both"/>
        <w:rPr>
          <w:rFonts w:ascii="Arial" w:hAnsi="Arial" w:cs="Arial"/>
          <w:sz w:val="28"/>
          <w:szCs w:val="28"/>
        </w:rPr>
      </w:pPr>
    </w:p>
    <w:p w:rsidR="0027391E" w:rsidRPr="00C326F9" w:rsidRDefault="0027391E" w:rsidP="0027391E">
      <w:pPr>
        <w:jc w:val="both"/>
        <w:rPr>
          <w:rFonts w:ascii="Arial" w:hAnsi="Arial" w:cs="Arial"/>
          <w:sz w:val="28"/>
          <w:szCs w:val="28"/>
        </w:rPr>
      </w:pPr>
      <w:r w:rsidRPr="00C326F9">
        <w:rPr>
          <w:rFonts w:ascii="Arial" w:hAnsi="Arial" w:cs="Arial"/>
          <w:sz w:val="28"/>
          <w:szCs w:val="28"/>
        </w:rPr>
        <w:br w:type="page"/>
      </w:r>
    </w:p>
    <w:p w:rsidR="009D28D5"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21.  </w:t>
      </w:r>
      <w:r w:rsidR="009D28D5" w:rsidRPr="00DE204D">
        <w:rPr>
          <w:rFonts w:ascii="Arial" w:hAnsi="Arial" w:cs="Arial"/>
          <w:sz w:val="28"/>
          <w:szCs w:val="28"/>
        </w:rPr>
        <w:t>Liver Function Tests</w:t>
      </w: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Liver </w:t>
      </w:r>
      <w:proofErr w:type="gramStart"/>
      <w:r w:rsidRPr="00C326F9">
        <w:rPr>
          <w:rFonts w:ascii="Arial" w:hAnsi="Arial" w:cs="Arial"/>
          <w:sz w:val="28"/>
          <w:szCs w:val="28"/>
        </w:rPr>
        <w:t>function</w:t>
      </w:r>
      <w:proofErr w:type="gramEnd"/>
      <w:r w:rsidRPr="00C326F9">
        <w:rPr>
          <w:rFonts w:ascii="Arial" w:hAnsi="Arial" w:cs="Arial"/>
          <w:sz w:val="28"/>
          <w:szCs w:val="28"/>
        </w:rPr>
        <w:t xml:space="preserve"> tests help determine the health of your liver, by measuring the level of proteins, liver enzymes and bilirubin in your blood.</w:t>
      </w:r>
    </w:p>
    <w:p w:rsidR="009D28D5" w:rsidRPr="00C326F9" w:rsidRDefault="009D28D5" w:rsidP="009D28D5">
      <w:pPr>
        <w:jc w:val="both"/>
        <w:rPr>
          <w:rFonts w:ascii="Arial" w:hAnsi="Arial" w:cs="Arial"/>
          <w:sz w:val="28"/>
          <w:szCs w:val="28"/>
        </w:rPr>
      </w:pPr>
      <w:r w:rsidRPr="00C326F9">
        <w:rPr>
          <w:rFonts w:ascii="Arial" w:hAnsi="Arial" w:cs="Arial"/>
          <w:sz w:val="28"/>
          <w:szCs w:val="28"/>
        </w:rPr>
        <w:t>They commonly include:</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Alanine Transaminase (ALT)</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Aspartate Aminotransferase (AST)</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Alkaline Phosphate (ALP)</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Albumin</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Bilirubin</w:t>
      </w:r>
    </w:p>
    <w:p w:rsidR="009D28D5" w:rsidRPr="00C326F9" w:rsidRDefault="009D28D5" w:rsidP="00374806">
      <w:pPr>
        <w:pStyle w:val="ListParagraph"/>
        <w:numPr>
          <w:ilvl w:val="0"/>
          <w:numId w:val="26"/>
        </w:numPr>
        <w:jc w:val="both"/>
        <w:rPr>
          <w:rFonts w:ascii="Arial" w:hAnsi="Arial" w:cs="Arial"/>
          <w:sz w:val="28"/>
          <w:szCs w:val="28"/>
        </w:rPr>
      </w:pPr>
      <w:r w:rsidRPr="00C326F9">
        <w:rPr>
          <w:rFonts w:ascii="Arial" w:hAnsi="Arial" w:cs="Arial"/>
          <w:sz w:val="28"/>
          <w:szCs w:val="28"/>
        </w:rPr>
        <w:t>Gamma-</w:t>
      </w:r>
      <w:proofErr w:type="spellStart"/>
      <w:r w:rsidRPr="00C326F9">
        <w:rPr>
          <w:rFonts w:ascii="Arial" w:hAnsi="Arial" w:cs="Arial"/>
          <w:sz w:val="28"/>
          <w:szCs w:val="28"/>
        </w:rPr>
        <w:t>glutamyl</w:t>
      </w:r>
      <w:proofErr w:type="spellEnd"/>
      <w:r w:rsidRPr="00C326F9">
        <w:rPr>
          <w:rFonts w:ascii="Arial" w:hAnsi="Arial" w:cs="Arial"/>
          <w:sz w:val="28"/>
          <w:szCs w:val="28"/>
        </w:rPr>
        <w:t xml:space="preserve"> transferase (GGT)</w:t>
      </w:r>
    </w:p>
    <w:p w:rsidR="009D28D5" w:rsidRPr="00C326F9" w:rsidRDefault="009D28D5" w:rsidP="009D28D5">
      <w:pPr>
        <w:jc w:val="both"/>
        <w:rPr>
          <w:rFonts w:ascii="Arial" w:hAnsi="Arial" w:cs="Arial"/>
          <w:sz w:val="28"/>
          <w:szCs w:val="28"/>
        </w:rPr>
      </w:pPr>
      <w:r w:rsidRPr="00C326F9">
        <w:rPr>
          <w:rFonts w:ascii="Arial" w:eastAsia="Times New Roman" w:hAnsi="Arial" w:cs="Arial"/>
          <w:color w:val="231F20"/>
          <w:sz w:val="28"/>
          <w:szCs w:val="28"/>
          <w:lang w:eastAsia="en-GB"/>
        </w:rPr>
        <w:t>Take some time to find out a little more about each, when would we use them, and what would be looking to see.</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br w:type="page"/>
      </w:r>
    </w:p>
    <w:p w:rsidR="009D28D5" w:rsidRPr="00C326F9" w:rsidRDefault="009D28D5" w:rsidP="009D28D5">
      <w:pPr>
        <w:jc w:val="both"/>
        <w:rPr>
          <w:rFonts w:ascii="Arial" w:hAnsi="Arial" w:cs="Arial"/>
          <w:color w:val="202124"/>
          <w:sz w:val="28"/>
          <w:szCs w:val="28"/>
          <w:shd w:val="clear" w:color="auto" w:fill="FFFFFF"/>
        </w:rPr>
      </w:pPr>
      <w:r w:rsidRPr="00C326F9">
        <w:rPr>
          <w:rFonts w:ascii="Arial" w:hAnsi="Arial" w:cs="Arial"/>
          <w:sz w:val="28"/>
          <w:szCs w:val="28"/>
        </w:rPr>
        <w:lastRenderedPageBreak/>
        <w:br w:type="page"/>
      </w:r>
    </w:p>
    <w:p w:rsidR="009D28D5" w:rsidRPr="00DE204D" w:rsidRDefault="00DE204D" w:rsidP="00DE204D">
      <w:pPr>
        <w:jc w:val="both"/>
        <w:rPr>
          <w:rFonts w:ascii="Arial" w:hAnsi="Arial" w:cs="Arial"/>
          <w:sz w:val="28"/>
          <w:szCs w:val="28"/>
        </w:rPr>
      </w:pPr>
      <w:r>
        <w:rPr>
          <w:rFonts w:ascii="Arial" w:hAnsi="Arial" w:cs="Arial"/>
          <w:sz w:val="28"/>
          <w:szCs w:val="28"/>
        </w:rPr>
        <w:lastRenderedPageBreak/>
        <w:t xml:space="preserve">22.  </w:t>
      </w:r>
      <w:r w:rsidR="009D28D5" w:rsidRPr="00DE204D">
        <w:rPr>
          <w:rFonts w:ascii="Arial" w:hAnsi="Arial" w:cs="Arial"/>
          <w:sz w:val="28"/>
          <w:szCs w:val="28"/>
        </w:rPr>
        <w:t xml:space="preserve">Stigma </w:t>
      </w:r>
    </w:p>
    <w:p w:rsidR="009D28D5" w:rsidRPr="00C326F9" w:rsidRDefault="009D28D5" w:rsidP="009D28D5">
      <w:pPr>
        <w:jc w:val="both"/>
        <w:rPr>
          <w:rFonts w:ascii="Arial" w:hAnsi="Arial" w:cs="Arial"/>
          <w:sz w:val="28"/>
          <w:szCs w:val="28"/>
        </w:rPr>
      </w:pPr>
      <w:r w:rsidRPr="00C326F9">
        <w:rPr>
          <w:rFonts w:ascii="Arial" w:hAnsi="Arial" w:cs="Arial"/>
          <w:sz w:val="28"/>
          <w:szCs w:val="28"/>
        </w:rPr>
        <w:t>Most will agree that </w:t>
      </w:r>
      <w:hyperlink r:id="rId35" w:tgtFrame="_self" w:history="1">
        <w:r w:rsidRPr="00C326F9">
          <w:rPr>
            <w:rStyle w:val="Hyperlink"/>
            <w:rFonts w:ascii="Arial" w:hAnsi="Arial" w:cs="Arial"/>
            <w:color w:val="auto"/>
            <w:spacing w:val="8"/>
            <w:sz w:val="28"/>
            <w:szCs w:val="28"/>
            <w:u w:val="none"/>
            <w:bdr w:val="none" w:sz="0" w:space="0" w:color="auto" w:frame="1"/>
          </w:rPr>
          <w:t>alcoholism</w:t>
        </w:r>
      </w:hyperlink>
      <w:r w:rsidRPr="00C326F9">
        <w:rPr>
          <w:rFonts w:ascii="Arial" w:hAnsi="Arial" w:cs="Arial"/>
          <w:sz w:val="28"/>
          <w:szCs w:val="28"/>
        </w:rPr>
        <w:t> is a type of illness. Nobody chooses to develop this kind of problem. Drinking is very much part of the culture in most western countries, and the transition from social drinker to </w:t>
      </w:r>
      <w:hyperlink r:id="rId36" w:tgtFrame="_self" w:history="1">
        <w:r w:rsidRPr="00C326F9">
          <w:rPr>
            <w:rStyle w:val="Hyperlink"/>
            <w:rFonts w:ascii="Arial" w:hAnsi="Arial" w:cs="Arial"/>
            <w:color w:val="auto"/>
            <w:spacing w:val="8"/>
            <w:sz w:val="28"/>
            <w:szCs w:val="28"/>
            <w:u w:val="none"/>
            <w:bdr w:val="none" w:sz="0" w:space="0" w:color="auto" w:frame="1"/>
          </w:rPr>
          <w:t>alcoholic</w:t>
        </w:r>
      </w:hyperlink>
      <w:r w:rsidRPr="00C326F9">
        <w:rPr>
          <w:rFonts w:ascii="Arial" w:hAnsi="Arial" w:cs="Arial"/>
          <w:sz w:val="28"/>
          <w:szCs w:val="28"/>
        </w:rPr>
        <w:t> can occur without the person even noticing; this can happen because of the power of denial.</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The reason there is such a stigma associated with alcoholism is that it is viewed as an over-indulgence. A common stereotype is that alcoholics lack willpower, while wilfully engaging in bad behaviour. </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It is common for those who begin to </w:t>
      </w:r>
      <w:hyperlink r:id="rId37" w:tgtFrame="_self" w:history="1">
        <w:r w:rsidRPr="00C326F9">
          <w:rPr>
            <w:rStyle w:val="Hyperlink"/>
            <w:rFonts w:ascii="Arial" w:hAnsi="Arial" w:cs="Arial"/>
            <w:color w:val="auto"/>
            <w:spacing w:val="8"/>
            <w:sz w:val="28"/>
            <w:szCs w:val="28"/>
            <w:u w:val="none"/>
            <w:bdr w:val="none" w:sz="0" w:space="0" w:color="auto" w:frame="1"/>
          </w:rPr>
          <w:t>abuse</w:t>
        </w:r>
      </w:hyperlink>
      <w:r w:rsidRPr="00C326F9">
        <w:rPr>
          <w:rFonts w:ascii="Arial" w:hAnsi="Arial" w:cs="Arial"/>
          <w:sz w:val="28"/>
          <w:szCs w:val="28"/>
        </w:rPr>
        <w:t xml:space="preserve"> alcohol to do so for a logical reason. These are often individuals who are struggling to deal with life, suffer from </w:t>
      </w:r>
      <w:hyperlink r:id="rId38" w:tgtFrame="_self" w:history="1">
        <w:r w:rsidRPr="00C326F9">
          <w:rPr>
            <w:rStyle w:val="Hyperlink"/>
            <w:rFonts w:ascii="Arial" w:hAnsi="Arial" w:cs="Arial"/>
            <w:color w:val="auto"/>
            <w:spacing w:val="8"/>
            <w:sz w:val="28"/>
            <w:szCs w:val="28"/>
            <w:u w:val="none"/>
            <w:bdr w:val="none" w:sz="0" w:space="0" w:color="auto" w:frame="1"/>
          </w:rPr>
          <w:t>mental</w:t>
        </w:r>
      </w:hyperlink>
      <w:r w:rsidRPr="00C326F9">
        <w:rPr>
          <w:rFonts w:ascii="Arial" w:hAnsi="Arial" w:cs="Arial"/>
          <w:sz w:val="28"/>
          <w:szCs w:val="28"/>
        </w:rPr>
        <w:t> health problems or are victims of </w:t>
      </w:r>
      <w:hyperlink r:id="rId39" w:tgtFrame="_self" w:history="1">
        <w:r w:rsidRPr="00C326F9">
          <w:rPr>
            <w:rStyle w:val="Hyperlink"/>
            <w:rFonts w:ascii="Arial" w:hAnsi="Arial" w:cs="Arial"/>
            <w:color w:val="auto"/>
            <w:spacing w:val="8"/>
            <w:sz w:val="28"/>
            <w:szCs w:val="28"/>
            <w:u w:val="none"/>
            <w:bdr w:val="none" w:sz="0" w:space="0" w:color="auto" w:frame="1"/>
          </w:rPr>
          <w:t>abuse</w:t>
        </w:r>
      </w:hyperlink>
      <w:r w:rsidRPr="00C326F9">
        <w:rPr>
          <w:rFonts w:ascii="Arial" w:hAnsi="Arial" w:cs="Arial"/>
          <w:sz w:val="28"/>
          <w:szCs w:val="28"/>
        </w:rPr>
        <w:t>.</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These people can turn to alcohol as a type of self-</w:t>
      </w:r>
      <w:hyperlink r:id="rId40" w:tgtFrame="_self" w:tooltip="Addiction Medication" w:history="1">
        <w:r w:rsidRPr="00C326F9">
          <w:rPr>
            <w:rStyle w:val="Hyperlink"/>
            <w:rFonts w:ascii="Arial" w:hAnsi="Arial" w:cs="Arial"/>
            <w:color w:val="auto"/>
            <w:spacing w:val="8"/>
            <w:sz w:val="28"/>
            <w:szCs w:val="28"/>
            <w:u w:val="none"/>
            <w:bdr w:val="none" w:sz="0" w:space="0" w:color="auto" w:frame="1"/>
          </w:rPr>
          <w:t>medication</w:t>
        </w:r>
      </w:hyperlink>
      <w:r w:rsidRPr="00C326F9">
        <w:rPr>
          <w:rFonts w:ascii="Arial" w:hAnsi="Arial" w:cs="Arial"/>
          <w:sz w:val="28"/>
          <w:szCs w:val="28"/>
        </w:rPr>
        <w:t>, and the reason they continue to engage in the behaviour is that it can work in the beginning, making them feel better. The problem is that the person has to keep on drinking more and more to get the same level of relief; the more these people drink, the worse their life becomes. By the time the individual is able to see the cons of drinking outweigh the pros, they are already addicted.</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What is the common stereotype of someone alcohol dependent?</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374806" w:rsidRPr="00C326F9" w:rsidRDefault="00374806"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What might be some reasons people fear the stigma of alcoholism?</w:t>
      </w:r>
    </w:p>
    <w:p w:rsidR="009D28D5" w:rsidRPr="00C326F9" w:rsidRDefault="009D28D5" w:rsidP="009D28D5">
      <w:pPr>
        <w:jc w:val="both"/>
        <w:rPr>
          <w:rFonts w:ascii="Arial" w:hAnsi="Arial" w:cs="Arial"/>
          <w:sz w:val="28"/>
          <w:szCs w:val="28"/>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u w:val="single"/>
        </w:rPr>
      </w:pPr>
    </w:p>
    <w:p w:rsidR="009D28D5" w:rsidRPr="00C326F9" w:rsidRDefault="009D28D5" w:rsidP="009D28D5">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27391E" w:rsidRPr="00C326F9" w:rsidRDefault="0027391E" w:rsidP="0027391E">
      <w:pPr>
        <w:rPr>
          <w:rFonts w:ascii="Arial" w:hAnsi="Arial" w:cs="Arial"/>
          <w:sz w:val="28"/>
          <w:szCs w:val="28"/>
        </w:rPr>
      </w:pPr>
    </w:p>
    <w:p w:rsidR="009D28D5" w:rsidRDefault="009D28D5"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Default="00054588" w:rsidP="009D28D5">
      <w:pPr>
        <w:rPr>
          <w:rFonts w:ascii="Arial" w:hAnsi="Arial" w:cs="Arial"/>
          <w:sz w:val="28"/>
          <w:szCs w:val="28"/>
          <w:u w:val="single"/>
        </w:rPr>
      </w:pPr>
    </w:p>
    <w:p w:rsidR="00054588" w:rsidRPr="00C326F9" w:rsidRDefault="00054588" w:rsidP="009D28D5">
      <w:pPr>
        <w:rPr>
          <w:rFonts w:ascii="Arial" w:hAnsi="Arial" w:cs="Arial"/>
          <w:sz w:val="28"/>
          <w:szCs w:val="28"/>
          <w:u w:val="single"/>
        </w:rPr>
      </w:pPr>
    </w:p>
    <w:p w:rsidR="009D28D5" w:rsidRPr="00DE204D" w:rsidRDefault="00DE204D" w:rsidP="00DE204D">
      <w:pPr>
        <w:jc w:val="both"/>
        <w:rPr>
          <w:rFonts w:ascii="Arial" w:hAnsi="Arial" w:cs="Arial"/>
          <w:sz w:val="28"/>
          <w:szCs w:val="28"/>
        </w:rPr>
      </w:pPr>
      <w:r>
        <w:rPr>
          <w:rFonts w:ascii="Arial" w:hAnsi="Arial" w:cs="Arial"/>
          <w:sz w:val="28"/>
          <w:szCs w:val="28"/>
        </w:rPr>
        <w:lastRenderedPageBreak/>
        <w:t xml:space="preserve">23.  </w:t>
      </w:r>
      <w:r w:rsidR="009D28D5" w:rsidRPr="00DE204D">
        <w:rPr>
          <w:rFonts w:ascii="Arial" w:hAnsi="Arial" w:cs="Arial"/>
          <w:sz w:val="28"/>
          <w:szCs w:val="28"/>
        </w:rPr>
        <w:t>Talking to patients</w:t>
      </w:r>
    </w:p>
    <w:p w:rsidR="009D28D5" w:rsidRPr="00C326F9" w:rsidRDefault="009D28D5" w:rsidP="009D28D5">
      <w:pPr>
        <w:jc w:val="both"/>
        <w:rPr>
          <w:rFonts w:ascii="Arial" w:hAnsi="Arial" w:cs="Arial"/>
          <w:sz w:val="28"/>
          <w:szCs w:val="28"/>
        </w:rPr>
      </w:pPr>
      <w:r w:rsidRPr="00C326F9">
        <w:rPr>
          <w:rFonts w:ascii="Arial" w:hAnsi="Arial" w:cs="Arial"/>
          <w:sz w:val="28"/>
          <w:szCs w:val="28"/>
        </w:rPr>
        <w:t>Bias</w:t>
      </w:r>
    </w:p>
    <w:p w:rsidR="009D28D5" w:rsidRPr="00C326F9" w:rsidRDefault="009D28D5" w:rsidP="009D28D5">
      <w:pPr>
        <w:jc w:val="both"/>
        <w:rPr>
          <w:rFonts w:ascii="Arial" w:hAnsi="Arial" w:cs="Arial"/>
          <w:sz w:val="28"/>
          <w:szCs w:val="28"/>
        </w:rPr>
      </w:pPr>
      <w:r w:rsidRPr="00C326F9">
        <w:rPr>
          <w:rFonts w:ascii="Arial" w:hAnsi="Arial" w:cs="Arial"/>
          <w:sz w:val="28"/>
          <w:szCs w:val="28"/>
        </w:rPr>
        <w:t>We are all naturally biased and have preferences towards some people/groups.  Biases only become a problem when we act out our biases.</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Unconscious bias </w:t>
      </w:r>
    </w:p>
    <w:p w:rsidR="009D28D5" w:rsidRPr="00C326F9" w:rsidRDefault="009D28D5" w:rsidP="009D28D5">
      <w:pPr>
        <w:jc w:val="both"/>
        <w:rPr>
          <w:rFonts w:ascii="Arial" w:hAnsi="Arial" w:cs="Arial"/>
          <w:color w:val="202124"/>
          <w:sz w:val="28"/>
          <w:szCs w:val="28"/>
          <w:shd w:val="clear" w:color="auto" w:fill="FFFFFF"/>
        </w:rPr>
      </w:pPr>
      <w:r w:rsidRPr="00C326F9">
        <w:rPr>
          <w:rFonts w:ascii="Arial" w:hAnsi="Arial" w:cs="Arial"/>
          <w:bCs/>
          <w:color w:val="202124"/>
          <w:sz w:val="28"/>
          <w:szCs w:val="28"/>
          <w:shd w:val="clear" w:color="auto" w:fill="FFFFFF"/>
        </w:rPr>
        <w:t>Unconscious biases</w:t>
      </w:r>
      <w:r w:rsidRPr="00C326F9">
        <w:rPr>
          <w:rFonts w:ascii="Arial" w:hAnsi="Arial" w:cs="Arial"/>
          <w:color w:val="202124"/>
          <w:sz w:val="28"/>
          <w:szCs w:val="28"/>
          <w:shd w:val="clear" w:color="auto" w:fill="FFFFFF"/>
        </w:rPr>
        <w:t>, also known as </w:t>
      </w:r>
      <w:r w:rsidRPr="00C326F9">
        <w:rPr>
          <w:rFonts w:ascii="Arial" w:hAnsi="Arial" w:cs="Arial"/>
          <w:bCs/>
          <w:color w:val="202124"/>
          <w:sz w:val="28"/>
          <w:szCs w:val="28"/>
          <w:shd w:val="clear" w:color="auto" w:fill="FFFFFF"/>
        </w:rPr>
        <w:t>implicit biases</w:t>
      </w:r>
      <w:r w:rsidRPr="00C326F9">
        <w:rPr>
          <w:rFonts w:ascii="Arial" w:hAnsi="Arial" w:cs="Arial"/>
          <w:color w:val="202124"/>
          <w:sz w:val="28"/>
          <w:szCs w:val="28"/>
          <w:shd w:val="clear" w:color="auto" w:fill="FFFFFF"/>
        </w:rPr>
        <w:t>, are the underlying attitudes and stereotypes that people </w:t>
      </w:r>
      <w:r w:rsidRPr="00C326F9">
        <w:rPr>
          <w:rFonts w:ascii="Arial" w:hAnsi="Arial" w:cs="Arial"/>
          <w:bCs/>
          <w:color w:val="202124"/>
          <w:sz w:val="28"/>
          <w:szCs w:val="28"/>
          <w:shd w:val="clear" w:color="auto" w:fill="FFFFFF"/>
        </w:rPr>
        <w:t>unconsciously</w:t>
      </w:r>
      <w:r w:rsidRPr="00C326F9">
        <w:rPr>
          <w:rFonts w:ascii="Arial" w:hAnsi="Arial" w:cs="Arial"/>
          <w:color w:val="202124"/>
          <w:sz w:val="28"/>
          <w:szCs w:val="28"/>
          <w:shd w:val="clear" w:color="auto" w:fill="FFFFFF"/>
        </w:rPr>
        <w:t> attribute to another person or group of people that affect how they understand and engage with a person or group.</w:t>
      </w: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374806">
      <w:pPr>
        <w:pStyle w:val="ListParagraph"/>
        <w:numPr>
          <w:ilvl w:val="0"/>
          <w:numId w:val="2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What impact might unconscious bias have on patients that HALS see?</w:t>
      </w: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9D28D5">
      <w:pPr>
        <w:pStyle w:val="ListParagraph"/>
        <w:jc w:val="both"/>
        <w:rPr>
          <w:rFonts w:ascii="Arial" w:hAnsi="Arial" w:cs="Arial"/>
          <w:color w:val="202124"/>
          <w:sz w:val="28"/>
          <w:szCs w:val="28"/>
          <w:shd w:val="clear" w:color="auto" w:fill="FFFFFF"/>
        </w:rPr>
      </w:pPr>
    </w:p>
    <w:p w:rsidR="009D28D5" w:rsidRPr="00C326F9" w:rsidRDefault="009D28D5" w:rsidP="00374806">
      <w:pPr>
        <w:pStyle w:val="ListParagraph"/>
        <w:numPr>
          <w:ilvl w:val="0"/>
          <w:numId w:val="2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How do we be more aware of our hidden preferences, attitudes and stereotypes?</w:t>
      </w: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374806">
      <w:pPr>
        <w:pStyle w:val="ListParagraph"/>
        <w:numPr>
          <w:ilvl w:val="0"/>
          <w:numId w:val="2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How do we be more intentional in our actions, more inclusive and compassionate?</w:t>
      </w: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9D28D5">
      <w:pPr>
        <w:jc w:val="both"/>
        <w:rPr>
          <w:rFonts w:ascii="Arial" w:hAnsi="Arial" w:cs="Arial"/>
          <w:color w:val="202124"/>
          <w:sz w:val="28"/>
          <w:szCs w:val="28"/>
          <w:shd w:val="clear" w:color="auto" w:fill="FFFFFF"/>
        </w:rPr>
      </w:pPr>
    </w:p>
    <w:p w:rsidR="009D28D5" w:rsidRPr="00C326F9" w:rsidRDefault="009D28D5" w:rsidP="009D28D5">
      <w:pPr>
        <w:jc w:val="both"/>
        <w:rPr>
          <w:rFonts w:ascii="Arial" w:hAnsi="Arial" w:cs="Arial"/>
          <w:sz w:val="28"/>
          <w:szCs w:val="28"/>
        </w:rPr>
      </w:pPr>
    </w:p>
    <w:p w:rsidR="00231932" w:rsidRPr="00C326F9" w:rsidRDefault="009D28D5" w:rsidP="009D28D5">
      <w:pPr>
        <w:rPr>
          <w:rFonts w:ascii="Arial" w:hAnsi="Arial" w:cs="Arial"/>
          <w:sz w:val="28"/>
          <w:szCs w:val="28"/>
        </w:rPr>
      </w:pPr>
      <w:r w:rsidRPr="00C326F9">
        <w:rPr>
          <w:rFonts w:ascii="Arial" w:hAnsi="Arial" w:cs="Arial"/>
          <w:sz w:val="28"/>
          <w:szCs w:val="28"/>
        </w:rPr>
        <w:br w:type="page"/>
      </w:r>
    </w:p>
    <w:p w:rsidR="0029020E"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24.  </w:t>
      </w:r>
      <w:r w:rsidR="0029020E" w:rsidRPr="00DE204D">
        <w:rPr>
          <w:rFonts w:ascii="Arial" w:hAnsi="Arial" w:cs="Arial"/>
          <w:sz w:val="28"/>
          <w:szCs w:val="28"/>
        </w:rPr>
        <w:t>Health Promotion</w:t>
      </w:r>
    </w:p>
    <w:p w:rsidR="0029020E" w:rsidRPr="00C326F9" w:rsidRDefault="0029020E" w:rsidP="0029020E">
      <w:pPr>
        <w:jc w:val="both"/>
        <w:rPr>
          <w:rFonts w:ascii="Arial" w:hAnsi="Arial" w:cs="Arial"/>
          <w:sz w:val="28"/>
          <w:szCs w:val="28"/>
        </w:rPr>
      </w:pPr>
      <w:r w:rsidRPr="00C326F9">
        <w:rPr>
          <w:rFonts w:ascii="Arial" w:hAnsi="Arial" w:cs="Arial"/>
          <w:sz w:val="28"/>
          <w:szCs w:val="28"/>
        </w:rPr>
        <w:t>What do you understand about the term Health Promotion?</w:t>
      </w:r>
    </w:p>
    <w:p w:rsidR="00952C84" w:rsidRPr="00C326F9" w:rsidRDefault="00952C84" w:rsidP="0029020E">
      <w:pPr>
        <w:jc w:val="both"/>
        <w:rPr>
          <w:rFonts w:ascii="Arial" w:hAnsi="Arial" w:cs="Arial"/>
          <w:sz w:val="28"/>
          <w:szCs w:val="28"/>
        </w:rPr>
      </w:pPr>
    </w:p>
    <w:p w:rsidR="00E37742" w:rsidRPr="00C326F9" w:rsidRDefault="00E37742" w:rsidP="0029020E">
      <w:pPr>
        <w:jc w:val="both"/>
        <w:rPr>
          <w:rFonts w:ascii="Arial" w:hAnsi="Arial" w:cs="Arial"/>
          <w:sz w:val="28"/>
          <w:szCs w:val="28"/>
        </w:rPr>
      </w:pPr>
    </w:p>
    <w:p w:rsidR="00952C84" w:rsidRPr="00C326F9" w:rsidRDefault="00952C84" w:rsidP="0029020E">
      <w:pPr>
        <w:jc w:val="both"/>
        <w:rPr>
          <w:rFonts w:ascii="Arial" w:hAnsi="Arial" w:cs="Arial"/>
          <w:sz w:val="28"/>
          <w:szCs w:val="28"/>
        </w:rPr>
      </w:pPr>
      <w:r w:rsidRPr="00C326F9">
        <w:rPr>
          <w:rFonts w:ascii="Arial" w:hAnsi="Arial" w:cs="Arial"/>
          <w:sz w:val="28"/>
          <w:szCs w:val="28"/>
        </w:rPr>
        <w:t>Whose responsibility is health promotion?</w:t>
      </w:r>
    </w:p>
    <w:p w:rsidR="00952C84" w:rsidRPr="00C326F9" w:rsidRDefault="00952C84" w:rsidP="0029020E">
      <w:pPr>
        <w:jc w:val="both"/>
        <w:rPr>
          <w:rFonts w:ascii="Arial" w:hAnsi="Arial" w:cs="Arial"/>
          <w:sz w:val="28"/>
          <w:szCs w:val="28"/>
        </w:rPr>
      </w:pPr>
    </w:p>
    <w:p w:rsidR="00952C84" w:rsidRPr="00C326F9" w:rsidRDefault="00952C84" w:rsidP="0029020E">
      <w:pPr>
        <w:jc w:val="both"/>
        <w:rPr>
          <w:rFonts w:ascii="Arial" w:hAnsi="Arial" w:cs="Arial"/>
          <w:sz w:val="28"/>
          <w:szCs w:val="28"/>
        </w:rPr>
      </w:pPr>
    </w:p>
    <w:p w:rsidR="00DA0DC7" w:rsidRPr="00C326F9" w:rsidRDefault="00E37742" w:rsidP="0029020E">
      <w:pPr>
        <w:jc w:val="both"/>
        <w:rPr>
          <w:rFonts w:ascii="Arial" w:hAnsi="Arial" w:cs="Arial"/>
          <w:color w:val="202124"/>
          <w:sz w:val="28"/>
          <w:szCs w:val="28"/>
          <w:shd w:val="clear" w:color="auto" w:fill="FFFFFF"/>
        </w:rPr>
      </w:pPr>
      <w:r w:rsidRPr="00C326F9">
        <w:rPr>
          <w:rFonts w:ascii="Arial" w:hAnsi="Arial" w:cs="Arial"/>
          <w:sz w:val="28"/>
          <w:szCs w:val="28"/>
        </w:rPr>
        <w:t xml:space="preserve">The RCN believe improving public health should be seen as part of all nursing roles.  </w:t>
      </w:r>
      <w:r w:rsidRPr="00C326F9">
        <w:rPr>
          <w:rFonts w:ascii="Arial" w:hAnsi="Arial" w:cs="Arial"/>
          <w:bCs/>
          <w:color w:val="202124"/>
          <w:sz w:val="28"/>
          <w:szCs w:val="28"/>
          <w:shd w:val="clear" w:color="auto" w:fill="FFFFFF"/>
        </w:rPr>
        <w:t>Health promotion activities</w:t>
      </w:r>
      <w:r w:rsidRPr="00C326F9">
        <w:rPr>
          <w:rFonts w:ascii="Arial" w:hAnsi="Arial" w:cs="Arial"/>
          <w:color w:val="202124"/>
          <w:sz w:val="28"/>
          <w:szCs w:val="28"/>
          <w:shd w:val="clear" w:color="auto" w:fill="FFFFFF"/>
        </w:rPr>
        <w:t> are geared toward </w:t>
      </w:r>
      <w:r w:rsidRPr="00C326F9">
        <w:rPr>
          <w:rFonts w:ascii="Arial" w:hAnsi="Arial" w:cs="Arial"/>
          <w:bCs/>
          <w:color w:val="202124"/>
          <w:sz w:val="28"/>
          <w:szCs w:val="28"/>
          <w:shd w:val="clear" w:color="auto" w:fill="FFFFFF"/>
        </w:rPr>
        <w:t>promoting health</w:t>
      </w:r>
      <w:r w:rsidRPr="00C326F9">
        <w:rPr>
          <w:rFonts w:ascii="Arial" w:hAnsi="Arial" w:cs="Arial"/>
          <w:color w:val="202124"/>
          <w:sz w:val="28"/>
          <w:szCs w:val="28"/>
          <w:shd w:val="clear" w:color="auto" w:fill="FFFFFF"/>
        </w:rPr>
        <w:t> and preventing ill-</w:t>
      </w:r>
      <w:r w:rsidRPr="00C326F9">
        <w:rPr>
          <w:rFonts w:ascii="Arial" w:hAnsi="Arial" w:cs="Arial"/>
          <w:bCs/>
          <w:color w:val="202124"/>
          <w:sz w:val="28"/>
          <w:szCs w:val="28"/>
          <w:shd w:val="clear" w:color="auto" w:fill="FFFFFF"/>
        </w:rPr>
        <w:t>health</w:t>
      </w:r>
      <w:r w:rsidRPr="00C326F9">
        <w:rPr>
          <w:rFonts w:ascii="Arial" w:hAnsi="Arial" w:cs="Arial"/>
          <w:color w:val="202124"/>
          <w:sz w:val="28"/>
          <w:szCs w:val="28"/>
          <w:shd w:val="clear" w:color="auto" w:fill="FFFFFF"/>
        </w:rPr>
        <w:t> rather than focusing on people at risk for specific diseases. </w:t>
      </w:r>
      <w:r w:rsidRPr="00C326F9">
        <w:rPr>
          <w:rFonts w:ascii="Arial" w:hAnsi="Arial" w:cs="Arial"/>
          <w:bCs/>
          <w:color w:val="202124"/>
          <w:sz w:val="28"/>
          <w:szCs w:val="28"/>
          <w:shd w:val="clear" w:color="auto" w:fill="FFFFFF"/>
        </w:rPr>
        <w:t>Health promotion</w:t>
      </w:r>
      <w:r w:rsidRPr="00C326F9">
        <w:rPr>
          <w:rFonts w:ascii="Arial" w:hAnsi="Arial" w:cs="Arial"/>
          <w:color w:val="202124"/>
          <w:sz w:val="28"/>
          <w:szCs w:val="28"/>
          <w:shd w:val="clear" w:color="auto" w:fill="FFFFFF"/>
        </w:rPr>
        <w:t>: Enables people to increase control over and improve their </w:t>
      </w:r>
      <w:r w:rsidRPr="00C326F9">
        <w:rPr>
          <w:rFonts w:ascii="Arial" w:hAnsi="Arial" w:cs="Arial"/>
          <w:bCs/>
          <w:color w:val="202124"/>
          <w:sz w:val="28"/>
          <w:szCs w:val="28"/>
          <w:shd w:val="clear" w:color="auto" w:fill="FFFFFF"/>
        </w:rPr>
        <w:t>health</w:t>
      </w:r>
      <w:r w:rsidRPr="00C326F9">
        <w:rPr>
          <w:rFonts w:ascii="Arial" w:hAnsi="Arial" w:cs="Arial"/>
          <w:color w:val="202124"/>
          <w:sz w:val="28"/>
          <w:szCs w:val="28"/>
          <w:shd w:val="clear" w:color="auto" w:fill="FFFFFF"/>
        </w:rPr>
        <w:t>. It involves the population as a whole in the context of their everyday lives.</w:t>
      </w:r>
    </w:p>
    <w:p w:rsidR="00541D53" w:rsidRPr="00C326F9" w:rsidRDefault="00541D53" w:rsidP="0029020E">
      <w:pPr>
        <w:jc w:val="both"/>
        <w:rPr>
          <w:rFonts w:ascii="Arial" w:hAnsi="Arial" w:cs="Arial"/>
          <w:color w:val="202124"/>
          <w:sz w:val="28"/>
          <w:szCs w:val="28"/>
          <w:shd w:val="clear" w:color="auto" w:fill="FFFFFF"/>
        </w:rPr>
      </w:pPr>
    </w:p>
    <w:p w:rsidR="00DA0DC7" w:rsidRPr="00C326F9" w:rsidRDefault="00DA0DC7" w:rsidP="0029020E">
      <w:p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 xml:space="preserve">Health Promotion and Alcohol </w:t>
      </w:r>
    </w:p>
    <w:p w:rsidR="00E37742" w:rsidRPr="00C326F9" w:rsidRDefault="00DA0DC7" w:rsidP="0029020E">
      <w:p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Nurses can significantly impact an individual patient but it is essential to understanding the principles of supporting behaviour change.</w:t>
      </w:r>
    </w:p>
    <w:p w:rsidR="00DA0DC7" w:rsidRPr="00C326F9" w:rsidRDefault="00DA0DC7" w:rsidP="00374806">
      <w:pPr>
        <w:pStyle w:val="ListParagraph"/>
        <w:numPr>
          <w:ilvl w:val="0"/>
          <w:numId w:val="1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 xml:space="preserve">Provide </w:t>
      </w:r>
      <w:r w:rsidR="0090408D" w:rsidRPr="00C326F9">
        <w:rPr>
          <w:rFonts w:ascii="Arial" w:hAnsi="Arial" w:cs="Arial"/>
          <w:color w:val="202124"/>
          <w:sz w:val="28"/>
          <w:szCs w:val="28"/>
          <w:shd w:val="clear" w:color="auto" w:fill="FFFFFF"/>
        </w:rPr>
        <w:t xml:space="preserve">alcohol screening </w:t>
      </w:r>
      <w:r w:rsidRPr="00C326F9">
        <w:rPr>
          <w:rFonts w:ascii="Arial" w:hAnsi="Arial" w:cs="Arial"/>
          <w:color w:val="202124"/>
          <w:sz w:val="28"/>
          <w:szCs w:val="28"/>
          <w:shd w:val="clear" w:color="auto" w:fill="FFFFFF"/>
        </w:rPr>
        <w:t xml:space="preserve">(using validated tools) and brief, </w:t>
      </w:r>
      <w:r w:rsidR="0090408D" w:rsidRPr="00C326F9">
        <w:rPr>
          <w:rFonts w:ascii="Arial" w:hAnsi="Arial" w:cs="Arial"/>
          <w:color w:val="202124"/>
          <w:sz w:val="28"/>
          <w:szCs w:val="28"/>
          <w:shd w:val="clear" w:color="auto" w:fill="FFFFFF"/>
        </w:rPr>
        <w:t xml:space="preserve">structured advice </w:t>
      </w:r>
      <w:r w:rsidRPr="00C326F9">
        <w:rPr>
          <w:rFonts w:ascii="Arial" w:hAnsi="Arial" w:cs="Arial"/>
          <w:color w:val="202124"/>
          <w:sz w:val="28"/>
          <w:szCs w:val="28"/>
          <w:shd w:val="clear" w:color="auto" w:fill="FFFFFF"/>
        </w:rPr>
        <w:t>to individuals</w:t>
      </w:r>
      <w:r w:rsidR="0090408D" w:rsidRPr="00C326F9">
        <w:rPr>
          <w:rFonts w:ascii="Arial" w:hAnsi="Arial" w:cs="Arial"/>
          <w:color w:val="202124"/>
          <w:sz w:val="28"/>
          <w:szCs w:val="28"/>
          <w:shd w:val="clear" w:color="auto" w:fill="FFFFFF"/>
        </w:rPr>
        <w:t xml:space="preserve"> drinking above </w:t>
      </w:r>
      <w:r w:rsidR="00E11258" w:rsidRPr="00C326F9">
        <w:rPr>
          <w:rFonts w:ascii="Arial" w:hAnsi="Arial" w:cs="Arial"/>
          <w:color w:val="202124"/>
          <w:sz w:val="28"/>
          <w:szCs w:val="28"/>
          <w:shd w:val="clear" w:color="auto" w:fill="FFFFFF"/>
        </w:rPr>
        <w:t>lower-</w:t>
      </w:r>
      <w:r w:rsidRPr="00C326F9">
        <w:rPr>
          <w:rFonts w:ascii="Arial" w:hAnsi="Arial" w:cs="Arial"/>
          <w:color w:val="202124"/>
          <w:sz w:val="28"/>
          <w:szCs w:val="28"/>
          <w:shd w:val="clear" w:color="auto" w:fill="FFFFFF"/>
        </w:rPr>
        <w:t>risk levels using training resources and e-learning courses.</w:t>
      </w:r>
    </w:p>
    <w:p w:rsidR="00DA0DC7" w:rsidRPr="00C326F9" w:rsidRDefault="00DA0DC7" w:rsidP="00374806">
      <w:pPr>
        <w:pStyle w:val="ListParagraph"/>
        <w:numPr>
          <w:ilvl w:val="0"/>
          <w:numId w:val="1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 xml:space="preserve">Ensure alcohol screening and brief advice is delivered effectively in </w:t>
      </w:r>
      <w:r w:rsidR="0090408D" w:rsidRPr="00C326F9">
        <w:rPr>
          <w:rFonts w:ascii="Arial" w:hAnsi="Arial" w:cs="Arial"/>
          <w:color w:val="202124"/>
          <w:sz w:val="28"/>
          <w:szCs w:val="28"/>
          <w:shd w:val="clear" w:color="auto" w:fill="FFFFFF"/>
        </w:rPr>
        <w:t>line with national guidelines</w:t>
      </w:r>
      <w:r w:rsidRPr="00C326F9">
        <w:rPr>
          <w:rFonts w:ascii="Arial" w:hAnsi="Arial" w:cs="Arial"/>
          <w:color w:val="202124"/>
          <w:sz w:val="28"/>
          <w:szCs w:val="28"/>
          <w:shd w:val="clear" w:color="auto" w:fill="FFFFFF"/>
        </w:rPr>
        <w:t>.</w:t>
      </w:r>
    </w:p>
    <w:p w:rsidR="00DA0DC7" w:rsidRPr="00C326F9" w:rsidRDefault="00E11258" w:rsidP="00374806">
      <w:pPr>
        <w:pStyle w:val="ListParagraph"/>
        <w:numPr>
          <w:ilvl w:val="0"/>
          <w:numId w:val="1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Direct individuals drinking above lower-risk levels to appropriate support materials and alcohol learning resources.</w:t>
      </w:r>
    </w:p>
    <w:p w:rsidR="00E11258" w:rsidRPr="00C326F9" w:rsidRDefault="00541D53" w:rsidP="00374806">
      <w:pPr>
        <w:pStyle w:val="ListParagraph"/>
        <w:numPr>
          <w:ilvl w:val="0"/>
          <w:numId w:val="1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Refer those with alcohol dependence to specialist services</w:t>
      </w:r>
    </w:p>
    <w:p w:rsidR="00541D53" w:rsidRPr="00C326F9" w:rsidRDefault="00541D53" w:rsidP="00374806">
      <w:pPr>
        <w:pStyle w:val="ListParagraph"/>
        <w:numPr>
          <w:ilvl w:val="0"/>
          <w:numId w:val="11"/>
        </w:numPr>
        <w:jc w:val="both"/>
        <w:rPr>
          <w:rFonts w:ascii="Arial" w:hAnsi="Arial" w:cs="Arial"/>
          <w:color w:val="202124"/>
          <w:sz w:val="28"/>
          <w:szCs w:val="28"/>
          <w:shd w:val="clear" w:color="auto" w:fill="FFFFFF"/>
        </w:rPr>
      </w:pPr>
      <w:r w:rsidRPr="00C326F9">
        <w:rPr>
          <w:rFonts w:ascii="Arial" w:hAnsi="Arial" w:cs="Arial"/>
          <w:color w:val="202124"/>
          <w:sz w:val="28"/>
          <w:szCs w:val="28"/>
          <w:shd w:val="clear" w:color="auto" w:fill="FFFFFF"/>
        </w:rPr>
        <w:t>Provide holistic health assessments</w:t>
      </w:r>
    </w:p>
    <w:p w:rsidR="00E96C23" w:rsidRDefault="00E96C23" w:rsidP="00E96C23">
      <w:pPr>
        <w:jc w:val="both"/>
        <w:rPr>
          <w:rFonts w:ascii="Arial" w:hAnsi="Arial" w:cs="Arial"/>
          <w:sz w:val="28"/>
          <w:szCs w:val="28"/>
        </w:rPr>
      </w:pPr>
    </w:p>
    <w:p w:rsidR="00054588" w:rsidRDefault="00054588" w:rsidP="00E96C23">
      <w:pPr>
        <w:jc w:val="both"/>
        <w:rPr>
          <w:rFonts w:ascii="Arial" w:hAnsi="Arial" w:cs="Arial"/>
          <w:sz w:val="28"/>
          <w:szCs w:val="28"/>
        </w:rPr>
      </w:pPr>
    </w:p>
    <w:p w:rsidR="00054588" w:rsidRDefault="00054588" w:rsidP="00E96C23">
      <w:pPr>
        <w:jc w:val="both"/>
        <w:rPr>
          <w:rFonts w:ascii="Arial" w:hAnsi="Arial" w:cs="Arial"/>
          <w:sz w:val="28"/>
          <w:szCs w:val="28"/>
        </w:rPr>
      </w:pPr>
    </w:p>
    <w:p w:rsidR="00054588" w:rsidRDefault="00054588" w:rsidP="00E96C23">
      <w:pPr>
        <w:jc w:val="both"/>
        <w:rPr>
          <w:rFonts w:ascii="Arial" w:hAnsi="Arial" w:cs="Arial"/>
          <w:sz w:val="28"/>
          <w:szCs w:val="28"/>
        </w:rPr>
      </w:pPr>
    </w:p>
    <w:p w:rsidR="00054588" w:rsidRPr="00C326F9" w:rsidRDefault="00054588" w:rsidP="00E96C23">
      <w:pPr>
        <w:jc w:val="both"/>
        <w:rPr>
          <w:rFonts w:ascii="Arial" w:hAnsi="Arial" w:cs="Arial"/>
          <w:sz w:val="28"/>
          <w:szCs w:val="28"/>
        </w:rPr>
      </w:pPr>
    </w:p>
    <w:p w:rsidR="009A5145" w:rsidRPr="00DE204D" w:rsidRDefault="00DE204D" w:rsidP="00DE204D">
      <w:pPr>
        <w:ind w:left="720"/>
        <w:jc w:val="both"/>
        <w:rPr>
          <w:rFonts w:ascii="Arial" w:hAnsi="Arial" w:cs="Arial"/>
          <w:sz w:val="28"/>
          <w:szCs w:val="28"/>
        </w:rPr>
      </w:pPr>
      <w:r>
        <w:rPr>
          <w:rFonts w:ascii="Arial" w:hAnsi="Arial" w:cs="Arial"/>
          <w:sz w:val="28"/>
          <w:szCs w:val="28"/>
        </w:rPr>
        <w:lastRenderedPageBreak/>
        <w:t xml:space="preserve">25.  </w:t>
      </w:r>
      <w:r w:rsidR="00B30E28" w:rsidRPr="00DE204D">
        <w:rPr>
          <w:rFonts w:ascii="Arial" w:hAnsi="Arial" w:cs="Arial"/>
          <w:sz w:val="28"/>
          <w:szCs w:val="28"/>
        </w:rPr>
        <w:t xml:space="preserve">Dual Diagnosis </w:t>
      </w:r>
    </w:p>
    <w:p w:rsidR="00B30E28" w:rsidRPr="00C326F9" w:rsidRDefault="007D49AE" w:rsidP="007D49AE">
      <w:pPr>
        <w:jc w:val="both"/>
        <w:rPr>
          <w:rFonts w:ascii="Arial" w:hAnsi="Arial" w:cs="Arial"/>
          <w:color w:val="202124"/>
          <w:sz w:val="28"/>
          <w:szCs w:val="28"/>
          <w:shd w:val="clear" w:color="auto" w:fill="FFFFFF"/>
        </w:rPr>
      </w:pPr>
      <w:r w:rsidRPr="00C326F9">
        <w:rPr>
          <w:rFonts w:ascii="Arial" w:hAnsi="Arial" w:cs="Arial"/>
          <w:bCs/>
          <w:color w:val="202124"/>
          <w:sz w:val="28"/>
          <w:szCs w:val="28"/>
          <w:shd w:val="clear" w:color="auto" w:fill="FFFFFF"/>
        </w:rPr>
        <w:t>D</w:t>
      </w:r>
      <w:r w:rsidR="00B30E28" w:rsidRPr="00C326F9">
        <w:rPr>
          <w:rFonts w:ascii="Arial" w:hAnsi="Arial" w:cs="Arial"/>
          <w:bCs/>
          <w:color w:val="202124"/>
          <w:sz w:val="28"/>
          <w:szCs w:val="28"/>
          <w:shd w:val="clear" w:color="auto" w:fill="FFFFFF"/>
        </w:rPr>
        <w:t>ual diagnosis</w:t>
      </w:r>
      <w:r w:rsidR="00B30E28" w:rsidRPr="00C326F9">
        <w:rPr>
          <w:rFonts w:ascii="Arial" w:hAnsi="Arial" w:cs="Arial"/>
          <w:color w:val="202124"/>
          <w:sz w:val="28"/>
          <w:szCs w:val="28"/>
          <w:shd w:val="clear" w:color="auto" w:fill="FFFFFF"/>
        </w:rPr>
        <w:t> treatment is the term most often used to describe how those who have both a mental </w:t>
      </w:r>
      <w:r w:rsidR="00B30E28" w:rsidRPr="00C326F9">
        <w:rPr>
          <w:rFonts w:ascii="Arial" w:hAnsi="Arial" w:cs="Arial"/>
          <w:bCs/>
          <w:color w:val="202124"/>
          <w:sz w:val="28"/>
          <w:szCs w:val="28"/>
          <w:shd w:val="clear" w:color="auto" w:fill="FFFFFF"/>
        </w:rPr>
        <w:t>illness</w:t>
      </w:r>
      <w:r w:rsidR="00B30E28" w:rsidRPr="00C326F9">
        <w:rPr>
          <w:rFonts w:ascii="Arial" w:hAnsi="Arial" w:cs="Arial"/>
          <w:color w:val="202124"/>
          <w:sz w:val="28"/>
          <w:szCs w:val="28"/>
          <w:shd w:val="clear" w:color="auto" w:fill="FFFFFF"/>
        </w:rPr>
        <w:t> and addiction are treated.</w:t>
      </w:r>
      <w:r w:rsidRPr="00C326F9">
        <w:rPr>
          <w:rFonts w:ascii="Arial" w:hAnsi="Arial" w:cs="Arial"/>
          <w:color w:val="202124"/>
          <w:sz w:val="28"/>
          <w:szCs w:val="28"/>
          <w:shd w:val="clear" w:color="auto" w:fill="FFFFFF"/>
        </w:rPr>
        <w:t xml:space="preserve">  </w:t>
      </w:r>
    </w:p>
    <w:p w:rsidR="007D49AE" w:rsidRPr="00C326F9" w:rsidRDefault="007D49AE" w:rsidP="007D49AE">
      <w:pPr>
        <w:jc w:val="both"/>
        <w:rPr>
          <w:rFonts w:ascii="Arial" w:hAnsi="Arial" w:cs="Arial"/>
          <w:color w:val="202124"/>
          <w:sz w:val="28"/>
          <w:szCs w:val="28"/>
          <w:shd w:val="clear" w:color="auto" w:fill="FFFFFF"/>
        </w:rPr>
      </w:pPr>
      <w:r w:rsidRPr="00C326F9">
        <w:rPr>
          <w:rFonts w:ascii="Arial" w:hAnsi="Arial" w:cs="Arial"/>
          <w:bCs/>
          <w:color w:val="202124"/>
          <w:sz w:val="28"/>
          <w:szCs w:val="28"/>
          <w:shd w:val="clear" w:color="auto" w:fill="FFFFFF"/>
        </w:rPr>
        <w:t>Co</w:t>
      </w:r>
      <w:r w:rsidRPr="00C326F9">
        <w:rPr>
          <w:rFonts w:ascii="Arial" w:hAnsi="Arial" w:cs="Arial"/>
          <w:color w:val="202124"/>
          <w:sz w:val="28"/>
          <w:szCs w:val="28"/>
          <w:shd w:val="clear" w:color="auto" w:fill="FFFFFF"/>
        </w:rPr>
        <w:t>-</w:t>
      </w:r>
      <w:r w:rsidRPr="00C326F9">
        <w:rPr>
          <w:rFonts w:ascii="Arial" w:hAnsi="Arial" w:cs="Arial"/>
          <w:bCs/>
          <w:color w:val="202124"/>
          <w:sz w:val="28"/>
          <w:szCs w:val="28"/>
          <w:shd w:val="clear" w:color="auto" w:fill="FFFFFF"/>
        </w:rPr>
        <w:t>occurring disorders</w:t>
      </w:r>
      <w:r w:rsidRPr="00C326F9">
        <w:rPr>
          <w:rFonts w:ascii="Arial" w:hAnsi="Arial" w:cs="Arial"/>
          <w:color w:val="202124"/>
          <w:sz w:val="28"/>
          <w:szCs w:val="28"/>
          <w:shd w:val="clear" w:color="auto" w:fill="FFFFFF"/>
        </w:rPr>
        <w:t xml:space="preserve"> describe a variety of diseases that commonly </w:t>
      </w:r>
      <w:r w:rsidRPr="00C326F9">
        <w:rPr>
          <w:rFonts w:ascii="Arial" w:hAnsi="Arial" w:cs="Arial"/>
          <w:bCs/>
          <w:color w:val="202124"/>
          <w:sz w:val="28"/>
          <w:szCs w:val="28"/>
          <w:shd w:val="clear" w:color="auto" w:fill="FFFFFF"/>
        </w:rPr>
        <w:t>occur</w:t>
      </w:r>
      <w:r w:rsidRPr="00C326F9">
        <w:rPr>
          <w:rFonts w:ascii="Arial" w:hAnsi="Arial" w:cs="Arial"/>
          <w:color w:val="202124"/>
          <w:sz w:val="28"/>
          <w:szCs w:val="28"/>
          <w:shd w:val="clear" w:color="auto" w:fill="FFFFFF"/>
        </w:rPr>
        <w:t> along with drug abuse or alcohol addiction.</w:t>
      </w:r>
    </w:p>
    <w:p w:rsidR="00E96C23" w:rsidRPr="00C326F9" w:rsidRDefault="00E96C23" w:rsidP="007D49AE">
      <w:pPr>
        <w:jc w:val="both"/>
        <w:rPr>
          <w:rFonts w:ascii="Arial" w:hAnsi="Arial" w:cs="Arial"/>
          <w:color w:val="333333"/>
          <w:sz w:val="28"/>
          <w:szCs w:val="28"/>
          <w:shd w:val="clear" w:color="auto" w:fill="FEFEFE"/>
        </w:rPr>
      </w:pPr>
      <w:r w:rsidRPr="00C326F9">
        <w:rPr>
          <w:rFonts w:ascii="Arial" w:hAnsi="Arial" w:cs="Arial"/>
          <w:color w:val="333333"/>
          <w:sz w:val="28"/>
          <w:szCs w:val="28"/>
          <w:shd w:val="clear" w:color="auto" w:fill="FEFEFE"/>
        </w:rPr>
        <w:t xml:space="preserve">In co-occurring disorders, both the mental health issue and alcohol addiction have their own unique symptoms that may get in the way of their ability to function at work, maintain a stable home life, handle life’s difficulties, and relate to others. </w:t>
      </w: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r w:rsidRPr="00C326F9">
        <w:rPr>
          <w:rFonts w:ascii="Arial" w:hAnsi="Arial" w:cs="Arial"/>
          <w:color w:val="333333"/>
          <w:sz w:val="28"/>
          <w:szCs w:val="28"/>
          <w:shd w:val="clear" w:color="auto" w:fill="FEFEFE"/>
        </w:rPr>
        <w:t>How might co-occurring disorders affect each other?</w:t>
      </w: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7D49AE">
      <w:pPr>
        <w:jc w:val="both"/>
        <w:rPr>
          <w:rFonts w:ascii="Arial" w:hAnsi="Arial" w:cs="Arial"/>
          <w:color w:val="333333"/>
          <w:sz w:val="28"/>
          <w:szCs w:val="28"/>
          <w:shd w:val="clear" w:color="auto" w:fill="FEFEFE"/>
        </w:rPr>
      </w:pPr>
    </w:p>
    <w:p w:rsidR="00D72185" w:rsidRPr="00C326F9" w:rsidRDefault="00D72185" w:rsidP="00D72185">
      <w:pPr>
        <w:shd w:val="clear" w:color="auto" w:fill="FEFEFE"/>
        <w:spacing w:before="100" w:beforeAutospacing="1" w:after="100" w:afterAutospacing="1" w:line="240" w:lineRule="auto"/>
        <w:jc w:val="both"/>
        <w:rPr>
          <w:rFonts w:ascii="Arial" w:hAnsi="Arial" w:cs="Arial"/>
          <w:color w:val="333333"/>
          <w:sz w:val="28"/>
          <w:szCs w:val="28"/>
          <w:shd w:val="clear" w:color="auto" w:fill="FEFEFE"/>
        </w:rPr>
      </w:pPr>
      <w:r w:rsidRPr="00C326F9">
        <w:rPr>
          <w:rFonts w:ascii="Arial" w:hAnsi="Arial" w:cs="Arial"/>
          <w:color w:val="333333"/>
          <w:sz w:val="28"/>
          <w:szCs w:val="28"/>
          <w:shd w:val="clear" w:color="auto" w:fill="FEFEFE"/>
        </w:rPr>
        <w:t>What might be the best treatment approach for co-occurring disorders?</w:t>
      </w:r>
    </w:p>
    <w:p w:rsidR="00D72185" w:rsidRPr="00C326F9" w:rsidRDefault="00D72185" w:rsidP="00D72185">
      <w:pPr>
        <w:shd w:val="clear" w:color="auto" w:fill="FEFEFE"/>
        <w:spacing w:before="100" w:beforeAutospacing="1" w:after="100" w:afterAutospacing="1" w:line="240" w:lineRule="auto"/>
        <w:jc w:val="both"/>
        <w:rPr>
          <w:rFonts w:ascii="Arial" w:eastAsia="Times New Roman" w:hAnsi="Arial" w:cs="Arial"/>
          <w:color w:val="333333"/>
          <w:sz w:val="28"/>
          <w:szCs w:val="28"/>
          <w:lang w:eastAsia="en-GB"/>
        </w:rPr>
      </w:pPr>
    </w:p>
    <w:p w:rsidR="00D72185" w:rsidRPr="00C326F9" w:rsidRDefault="00D72185" w:rsidP="00D72185">
      <w:pPr>
        <w:shd w:val="clear" w:color="auto" w:fill="FEFEFE"/>
        <w:spacing w:before="100" w:beforeAutospacing="1" w:after="100" w:afterAutospacing="1" w:line="240" w:lineRule="auto"/>
        <w:jc w:val="both"/>
        <w:rPr>
          <w:rFonts w:ascii="Arial" w:eastAsia="Times New Roman" w:hAnsi="Arial" w:cs="Arial"/>
          <w:color w:val="333333"/>
          <w:sz w:val="28"/>
          <w:szCs w:val="28"/>
          <w:lang w:eastAsia="en-GB"/>
        </w:rPr>
      </w:pPr>
    </w:p>
    <w:p w:rsidR="00D72185" w:rsidRPr="00C326F9" w:rsidRDefault="00D72185" w:rsidP="00D72185">
      <w:pPr>
        <w:shd w:val="clear" w:color="auto" w:fill="FEFEFE"/>
        <w:spacing w:before="100" w:beforeAutospacing="1" w:after="100" w:afterAutospacing="1" w:line="240" w:lineRule="auto"/>
        <w:jc w:val="both"/>
        <w:rPr>
          <w:rFonts w:ascii="Arial" w:eastAsia="Times New Roman" w:hAnsi="Arial" w:cs="Arial"/>
          <w:color w:val="333333"/>
          <w:sz w:val="28"/>
          <w:szCs w:val="28"/>
          <w:lang w:eastAsia="en-GB"/>
        </w:rPr>
      </w:pPr>
    </w:p>
    <w:p w:rsidR="00D72185" w:rsidRPr="00C326F9" w:rsidRDefault="00D72185" w:rsidP="00D72185">
      <w:pPr>
        <w:shd w:val="clear" w:color="auto" w:fill="FEFEFE"/>
        <w:spacing w:before="100" w:beforeAutospacing="1" w:after="100" w:afterAutospacing="1" w:line="240" w:lineRule="auto"/>
        <w:jc w:val="both"/>
        <w:rPr>
          <w:rFonts w:ascii="Arial" w:eastAsia="Times New Roman" w:hAnsi="Arial" w:cs="Arial"/>
          <w:color w:val="333333"/>
          <w:sz w:val="28"/>
          <w:szCs w:val="28"/>
          <w:lang w:eastAsia="en-GB"/>
        </w:rPr>
      </w:pPr>
    </w:p>
    <w:p w:rsidR="00D72185" w:rsidRPr="00C326F9" w:rsidRDefault="00D72185" w:rsidP="007D49AE">
      <w:pPr>
        <w:jc w:val="both"/>
        <w:rPr>
          <w:rFonts w:ascii="Arial" w:hAnsi="Arial" w:cs="Arial"/>
          <w:color w:val="202124"/>
          <w:sz w:val="28"/>
          <w:szCs w:val="28"/>
          <w:shd w:val="clear" w:color="auto" w:fill="FFFFFF"/>
        </w:rPr>
      </w:pPr>
    </w:p>
    <w:p w:rsidR="00FD714D" w:rsidRDefault="00FD714D" w:rsidP="000479CC">
      <w:pPr>
        <w:rPr>
          <w:rFonts w:ascii="Arial" w:hAnsi="Arial" w:cs="Arial"/>
          <w:sz w:val="28"/>
          <w:szCs w:val="28"/>
          <w:u w:val="single"/>
        </w:rPr>
      </w:pPr>
    </w:p>
    <w:p w:rsidR="00DE204D" w:rsidRDefault="00DE204D" w:rsidP="000479CC">
      <w:pPr>
        <w:rPr>
          <w:rFonts w:ascii="Arial" w:hAnsi="Arial" w:cs="Arial"/>
          <w:sz w:val="28"/>
          <w:szCs w:val="28"/>
          <w:u w:val="single"/>
        </w:rPr>
      </w:pPr>
    </w:p>
    <w:p w:rsidR="00DE204D" w:rsidRDefault="00DE204D" w:rsidP="000479CC">
      <w:pPr>
        <w:rPr>
          <w:rFonts w:ascii="Arial" w:hAnsi="Arial" w:cs="Arial"/>
          <w:sz w:val="28"/>
          <w:szCs w:val="28"/>
          <w:u w:val="single"/>
        </w:rPr>
      </w:pPr>
    </w:p>
    <w:p w:rsidR="00DE204D" w:rsidRDefault="00DE204D" w:rsidP="000479CC">
      <w:pPr>
        <w:rPr>
          <w:rFonts w:ascii="Arial" w:hAnsi="Arial" w:cs="Arial"/>
          <w:sz w:val="28"/>
          <w:szCs w:val="28"/>
          <w:u w:val="single"/>
        </w:rPr>
      </w:pPr>
    </w:p>
    <w:p w:rsidR="00DE204D" w:rsidRPr="00C326F9" w:rsidRDefault="00DE204D" w:rsidP="000479CC">
      <w:pPr>
        <w:rPr>
          <w:rFonts w:ascii="Arial" w:hAnsi="Arial" w:cs="Arial"/>
          <w:sz w:val="28"/>
          <w:szCs w:val="28"/>
          <w:u w:val="single"/>
        </w:rPr>
      </w:pPr>
    </w:p>
    <w:p w:rsidR="009D28D5" w:rsidRPr="00C326F9" w:rsidRDefault="00AE2974" w:rsidP="009D28D5">
      <w:pPr>
        <w:jc w:val="both"/>
        <w:rPr>
          <w:rFonts w:ascii="Arial" w:hAnsi="Arial" w:cs="Arial"/>
          <w:sz w:val="28"/>
          <w:szCs w:val="28"/>
        </w:rPr>
      </w:pPr>
      <w:r w:rsidRPr="00C326F9">
        <w:rPr>
          <w:rFonts w:ascii="Arial" w:hAnsi="Arial" w:cs="Arial"/>
          <w:sz w:val="28"/>
          <w:szCs w:val="28"/>
        </w:rPr>
        <w:lastRenderedPageBreak/>
        <w:t>26</w:t>
      </w:r>
      <w:r w:rsidR="009D28D5" w:rsidRPr="00C326F9">
        <w:rPr>
          <w:rFonts w:ascii="Arial" w:hAnsi="Arial" w:cs="Arial"/>
          <w:sz w:val="28"/>
          <w:szCs w:val="28"/>
        </w:rPr>
        <w:t>. The Toxic Trio of Safeguarding</w:t>
      </w: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The term toxic trio has been used to describe the issues of domestic abuse, mental ill-health and substance misuse.  </w:t>
      </w:r>
    </w:p>
    <w:p w:rsidR="009D28D5" w:rsidRPr="00C326F9" w:rsidRDefault="009D28D5" w:rsidP="009D28D5">
      <w:pPr>
        <w:jc w:val="both"/>
        <w:rPr>
          <w:rFonts w:ascii="Arial" w:hAnsi="Arial" w:cs="Arial"/>
          <w:sz w:val="28"/>
          <w:szCs w:val="28"/>
        </w:rPr>
      </w:pPr>
      <w:r w:rsidRPr="00C326F9">
        <w:rPr>
          <w:rFonts w:ascii="Arial" w:hAnsi="Arial" w:cs="Arial"/>
          <w:noProof/>
          <w:sz w:val="28"/>
          <w:szCs w:val="28"/>
          <w:lang w:eastAsia="en-GB"/>
        </w:rPr>
        <w:drawing>
          <wp:inline distT="0" distB="0" distL="0" distR="0" wp14:anchorId="3D5F3984" wp14:editId="092E53E0">
            <wp:extent cx="6728346" cy="4490113"/>
            <wp:effectExtent l="0" t="0" r="0" b="5715"/>
            <wp:docPr id="11" name="Picture 11" descr="Health and Wellbeing Topic Data - Dorse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nd Wellbeing Topic Data - Dorset Insigh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27871" cy="4489796"/>
                    </a:xfrm>
                    <a:prstGeom prst="rect">
                      <a:avLst/>
                    </a:prstGeom>
                    <a:noFill/>
                    <a:ln>
                      <a:noFill/>
                    </a:ln>
                  </pic:spPr>
                </pic:pic>
              </a:graphicData>
            </a:graphic>
          </wp:inline>
        </w:drawing>
      </w:r>
    </w:p>
    <w:p w:rsidR="009D28D5" w:rsidRPr="00C326F9" w:rsidRDefault="009D28D5" w:rsidP="009D28D5">
      <w:pPr>
        <w:jc w:val="both"/>
        <w:rPr>
          <w:rFonts w:ascii="Arial" w:hAnsi="Arial" w:cs="Arial"/>
          <w:sz w:val="28"/>
          <w:szCs w:val="28"/>
        </w:rPr>
      </w:pPr>
      <w:r w:rsidRPr="00C326F9">
        <w:rPr>
          <w:rFonts w:ascii="Arial" w:hAnsi="Arial" w:cs="Arial"/>
          <w:sz w:val="28"/>
          <w:szCs w:val="28"/>
        </w:rPr>
        <w:t>Why is it important to be aware of the toxic trio?</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Who should address the toxic trio?</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What is common about the way these issues impact families?</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What makes these issues hard to tackle?</w:t>
      </w:r>
    </w:p>
    <w:p w:rsidR="00FD714D" w:rsidRPr="00C326F9" w:rsidRDefault="00FD714D" w:rsidP="000479CC">
      <w:pPr>
        <w:rPr>
          <w:rFonts w:ascii="Arial" w:hAnsi="Arial" w:cs="Arial"/>
          <w:sz w:val="28"/>
          <w:szCs w:val="28"/>
          <w:u w:val="single"/>
        </w:rPr>
      </w:pPr>
    </w:p>
    <w:p w:rsidR="00FD714D" w:rsidRPr="00C326F9" w:rsidRDefault="00FD714D" w:rsidP="000479CC">
      <w:pPr>
        <w:rPr>
          <w:rFonts w:ascii="Arial" w:hAnsi="Arial" w:cs="Arial"/>
          <w:sz w:val="28"/>
          <w:szCs w:val="28"/>
          <w:u w:val="single"/>
        </w:rPr>
      </w:pPr>
    </w:p>
    <w:p w:rsidR="00617872" w:rsidRDefault="00617872"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9D28D5" w:rsidRPr="00C326F9" w:rsidRDefault="009D28D5" w:rsidP="00DE204D">
      <w:pPr>
        <w:contextualSpacing/>
        <w:jc w:val="both"/>
        <w:rPr>
          <w:rFonts w:ascii="Arial" w:hAnsi="Arial" w:cs="Arial"/>
          <w:sz w:val="28"/>
          <w:szCs w:val="28"/>
        </w:rPr>
      </w:pPr>
      <w:r w:rsidRPr="00C326F9">
        <w:rPr>
          <w:rFonts w:ascii="Arial" w:hAnsi="Arial" w:cs="Arial"/>
          <w:sz w:val="28"/>
          <w:szCs w:val="28"/>
        </w:rPr>
        <w:lastRenderedPageBreak/>
        <w:t>Conversation starters</w:t>
      </w:r>
    </w:p>
    <w:p w:rsidR="009D28D5" w:rsidRPr="00C326F9" w:rsidRDefault="009D28D5" w:rsidP="009D28D5">
      <w:pPr>
        <w:ind w:firstLine="360"/>
        <w:contextualSpacing/>
        <w:jc w:val="both"/>
        <w:rPr>
          <w:rFonts w:ascii="Arial" w:hAnsi="Arial" w:cs="Arial"/>
          <w:sz w:val="28"/>
          <w:szCs w:val="28"/>
        </w:rPr>
      </w:pPr>
    </w:p>
    <w:p w:rsidR="009D28D5" w:rsidRPr="00C326F9" w:rsidRDefault="009D28D5" w:rsidP="009D28D5">
      <w:pPr>
        <w:ind w:firstLine="360"/>
        <w:contextualSpacing/>
        <w:jc w:val="both"/>
        <w:rPr>
          <w:rFonts w:ascii="Arial" w:hAnsi="Arial" w:cs="Arial"/>
          <w:sz w:val="28"/>
          <w:szCs w:val="28"/>
        </w:rPr>
      </w:pPr>
      <w:r w:rsidRPr="00C326F9">
        <w:rPr>
          <w:rFonts w:ascii="Arial" w:hAnsi="Arial" w:cs="Arial"/>
          <w:sz w:val="28"/>
          <w:szCs w:val="28"/>
        </w:rPr>
        <w:t>Mental Health Difficulties</w:t>
      </w:r>
    </w:p>
    <w:p w:rsidR="009D28D5" w:rsidRPr="00C326F9" w:rsidRDefault="009D28D5" w:rsidP="00374806">
      <w:pPr>
        <w:numPr>
          <w:ilvl w:val="0"/>
          <w:numId w:val="36"/>
        </w:numPr>
        <w:contextualSpacing/>
        <w:jc w:val="both"/>
        <w:rPr>
          <w:rFonts w:ascii="Arial" w:hAnsi="Arial" w:cs="Arial"/>
          <w:sz w:val="28"/>
          <w:szCs w:val="28"/>
        </w:rPr>
      </w:pPr>
      <w:r w:rsidRPr="00C326F9">
        <w:rPr>
          <w:rFonts w:ascii="Arial" w:hAnsi="Arial" w:cs="Arial"/>
          <w:sz w:val="28"/>
          <w:szCs w:val="28"/>
        </w:rPr>
        <w:t>You seem upset/low/under the weather. How are you feeling now?</w:t>
      </w:r>
    </w:p>
    <w:p w:rsidR="009D28D5" w:rsidRPr="00C326F9" w:rsidRDefault="009D28D5" w:rsidP="00374806">
      <w:pPr>
        <w:numPr>
          <w:ilvl w:val="0"/>
          <w:numId w:val="36"/>
        </w:numPr>
        <w:contextualSpacing/>
        <w:jc w:val="both"/>
        <w:rPr>
          <w:rFonts w:ascii="Arial" w:hAnsi="Arial" w:cs="Arial"/>
          <w:sz w:val="28"/>
          <w:szCs w:val="28"/>
        </w:rPr>
      </w:pPr>
      <w:r w:rsidRPr="00C326F9">
        <w:rPr>
          <w:rFonts w:ascii="Arial" w:hAnsi="Arial" w:cs="Arial"/>
          <w:sz w:val="28"/>
          <w:szCs w:val="28"/>
        </w:rPr>
        <w:t>Have you ever had contact with your GP or other mental health services about how you’re feeling?</w:t>
      </w:r>
    </w:p>
    <w:p w:rsidR="009D28D5" w:rsidRPr="00C326F9" w:rsidRDefault="009D28D5" w:rsidP="00374806">
      <w:pPr>
        <w:numPr>
          <w:ilvl w:val="0"/>
          <w:numId w:val="36"/>
        </w:numPr>
        <w:contextualSpacing/>
        <w:jc w:val="both"/>
        <w:rPr>
          <w:rFonts w:ascii="Arial" w:hAnsi="Arial" w:cs="Arial"/>
          <w:sz w:val="28"/>
          <w:szCs w:val="28"/>
        </w:rPr>
      </w:pPr>
      <w:r w:rsidRPr="00C326F9">
        <w:rPr>
          <w:rFonts w:ascii="Arial" w:hAnsi="Arial" w:cs="Arial"/>
          <w:sz w:val="28"/>
          <w:szCs w:val="28"/>
        </w:rPr>
        <w:t>Do you think this affects the way you care for your child/</w:t>
      </w:r>
      <w:proofErr w:type="spellStart"/>
      <w:r w:rsidRPr="00C326F9">
        <w:rPr>
          <w:rFonts w:ascii="Arial" w:hAnsi="Arial" w:cs="Arial"/>
          <w:sz w:val="28"/>
          <w:szCs w:val="28"/>
        </w:rPr>
        <w:t>ren</w:t>
      </w:r>
      <w:proofErr w:type="spellEnd"/>
      <w:r w:rsidRPr="00C326F9">
        <w:rPr>
          <w:rFonts w:ascii="Arial" w:hAnsi="Arial" w:cs="Arial"/>
          <w:sz w:val="28"/>
          <w:szCs w:val="28"/>
        </w:rPr>
        <w:t xml:space="preserve">? </w:t>
      </w:r>
    </w:p>
    <w:p w:rsidR="009D28D5" w:rsidRPr="00C326F9" w:rsidRDefault="009D28D5" w:rsidP="00374806">
      <w:pPr>
        <w:numPr>
          <w:ilvl w:val="0"/>
          <w:numId w:val="36"/>
        </w:numPr>
        <w:contextualSpacing/>
        <w:jc w:val="both"/>
        <w:rPr>
          <w:rFonts w:ascii="Arial" w:hAnsi="Arial" w:cs="Arial"/>
          <w:sz w:val="28"/>
          <w:szCs w:val="28"/>
        </w:rPr>
      </w:pPr>
      <w:r w:rsidRPr="00C326F9">
        <w:rPr>
          <w:rFonts w:ascii="Arial" w:hAnsi="Arial" w:cs="Arial"/>
          <w:sz w:val="28"/>
          <w:szCs w:val="28"/>
        </w:rPr>
        <w:t xml:space="preserve">Can we talk a bit more about this to see how we can best support you? </w:t>
      </w:r>
    </w:p>
    <w:p w:rsidR="009D28D5" w:rsidRPr="00C326F9" w:rsidRDefault="009D28D5" w:rsidP="009D28D5">
      <w:pPr>
        <w:ind w:left="720"/>
        <w:contextualSpacing/>
        <w:jc w:val="both"/>
        <w:rPr>
          <w:rFonts w:ascii="Arial" w:hAnsi="Arial" w:cs="Arial"/>
          <w:sz w:val="28"/>
          <w:szCs w:val="28"/>
        </w:rPr>
      </w:pPr>
    </w:p>
    <w:p w:rsidR="009D28D5" w:rsidRPr="00C326F9" w:rsidRDefault="009D28D5" w:rsidP="009D28D5">
      <w:pPr>
        <w:ind w:firstLine="360"/>
        <w:contextualSpacing/>
        <w:jc w:val="both"/>
        <w:rPr>
          <w:rFonts w:ascii="Arial" w:hAnsi="Arial" w:cs="Arial"/>
          <w:sz w:val="28"/>
          <w:szCs w:val="28"/>
        </w:rPr>
      </w:pPr>
      <w:r w:rsidRPr="00C326F9">
        <w:rPr>
          <w:rFonts w:ascii="Arial" w:hAnsi="Arial" w:cs="Arial"/>
          <w:sz w:val="28"/>
          <w:szCs w:val="28"/>
        </w:rPr>
        <w:t>Substance misuse</w:t>
      </w:r>
    </w:p>
    <w:p w:rsidR="009D28D5" w:rsidRPr="00C326F9" w:rsidRDefault="009D28D5" w:rsidP="00374806">
      <w:pPr>
        <w:numPr>
          <w:ilvl w:val="0"/>
          <w:numId w:val="37"/>
        </w:numPr>
        <w:contextualSpacing/>
        <w:jc w:val="both"/>
        <w:rPr>
          <w:rFonts w:ascii="Arial" w:hAnsi="Arial" w:cs="Arial"/>
          <w:sz w:val="28"/>
          <w:szCs w:val="28"/>
        </w:rPr>
      </w:pPr>
      <w:r w:rsidRPr="00C326F9">
        <w:rPr>
          <w:rFonts w:ascii="Arial" w:hAnsi="Arial" w:cs="Arial"/>
          <w:sz w:val="28"/>
          <w:szCs w:val="28"/>
        </w:rPr>
        <w:t>Sometimes people cope with difficulties by drinking or taking stuff.  Have you or anyone else ever been worried about this?</w:t>
      </w:r>
    </w:p>
    <w:p w:rsidR="009D28D5" w:rsidRPr="00C326F9" w:rsidRDefault="009D28D5" w:rsidP="00374806">
      <w:pPr>
        <w:numPr>
          <w:ilvl w:val="0"/>
          <w:numId w:val="37"/>
        </w:numPr>
        <w:contextualSpacing/>
        <w:jc w:val="both"/>
        <w:rPr>
          <w:rFonts w:ascii="Arial" w:hAnsi="Arial" w:cs="Arial"/>
          <w:sz w:val="28"/>
          <w:szCs w:val="28"/>
        </w:rPr>
      </w:pPr>
      <w:r w:rsidRPr="00C326F9">
        <w:rPr>
          <w:rFonts w:ascii="Arial" w:hAnsi="Arial" w:cs="Arial"/>
          <w:sz w:val="28"/>
          <w:szCs w:val="28"/>
        </w:rPr>
        <w:t>Have you ever had support?</w:t>
      </w:r>
    </w:p>
    <w:p w:rsidR="009D28D5" w:rsidRPr="00C326F9" w:rsidRDefault="009D28D5" w:rsidP="00374806">
      <w:pPr>
        <w:numPr>
          <w:ilvl w:val="0"/>
          <w:numId w:val="37"/>
        </w:numPr>
        <w:contextualSpacing/>
        <w:jc w:val="both"/>
        <w:rPr>
          <w:rFonts w:ascii="Arial" w:hAnsi="Arial" w:cs="Arial"/>
          <w:sz w:val="28"/>
          <w:szCs w:val="28"/>
        </w:rPr>
      </w:pPr>
      <w:r w:rsidRPr="00C326F9">
        <w:rPr>
          <w:rFonts w:ascii="Arial" w:hAnsi="Arial" w:cs="Arial"/>
          <w:sz w:val="28"/>
          <w:szCs w:val="28"/>
        </w:rPr>
        <w:t>Do you think this affects the way you care for your child/</w:t>
      </w:r>
      <w:proofErr w:type="spellStart"/>
      <w:r w:rsidRPr="00C326F9">
        <w:rPr>
          <w:rFonts w:ascii="Arial" w:hAnsi="Arial" w:cs="Arial"/>
          <w:sz w:val="28"/>
          <w:szCs w:val="28"/>
        </w:rPr>
        <w:t>ren</w:t>
      </w:r>
      <w:proofErr w:type="spellEnd"/>
      <w:r w:rsidRPr="00C326F9">
        <w:rPr>
          <w:rFonts w:ascii="Arial" w:hAnsi="Arial" w:cs="Arial"/>
          <w:sz w:val="28"/>
          <w:szCs w:val="28"/>
        </w:rPr>
        <w:t>?</w:t>
      </w:r>
    </w:p>
    <w:p w:rsidR="009D28D5" w:rsidRPr="00C326F9" w:rsidRDefault="009D28D5" w:rsidP="00374806">
      <w:pPr>
        <w:numPr>
          <w:ilvl w:val="0"/>
          <w:numId w:val="37"/>
        </w:numPr>
        <w:contextualSpacing/>
        <w:jc w:val="both"/>
        <w:rPr>
          <w:rFonts w:ascii="Arial" w:hAnsi="Arial" w:cs="Arial"/>
          <w:sz w:val="28"/>
          <w:szCs w:val="28"/>
        </w:rPr>
      </w:pPr>
      <w:r w:rsidRPr="00C326F9">
        <w:rPr>
          <w:rFonts w:ascii="Arial" w:hAnsi="Arial" w:cs="Arial"/>
          <w:sz w:val="28"/>
          <w:szCs w:val="28"/>
        </w:rPr>
        <w:t>Can we talk a bit more about this to see how we can best support you?</w:t>
      </w:r>
    </w:p>
    <w:p w:rsidR="009D28D5" w:rsidRPr="00C326F9" w:rsidRDefault="009D28D5" w:rsidP="009D28D5">
      <w:pPr>
        <w:jc w:val="both"/>
        <w:rPr>
          <w:rFonts w:ascii="Arial" w:hAnsi="Arial" w:cs="Arial"/>
          <w:sz w:val="28"/>
          <w:szCs w:val="28"/>
        </w:rPr>
      </w:pPr>
    </w:p>
    <w:p w:rsidR="009D28D5" w:rsidRPr="00C326F9" w:rsidRDefault="009D28D5" w:rsidP="009D28D5">
      <w:pPr>
        <w:ind w:firstLine="360"/>
        <w:jc w:val="both"/>
        <w:rPr>
          <w:rFonts w:ascii="Arial" w:hAnsi="Arial" w:cs="Arial"/>
          <w:sz w:val="28"/>
          <w:szCs w:val="28"/>
        </w:rPr>
      </w:pPr>
      <w:r w:rsidRPr="00C326F9">
        <w:rPr>
          <w:rFonts w:ascii="Arial" w:hAnsi="Arial" w:cs="Arial"/>
          <w:sz w:val="28"/>
          <w:szCs w:val="28"/>
        </w:rPr>
        <w:t>Domestic Abuse</w:t>
      </w:r>
    </w:p>
    <w:p w:rsidR="009D28D5" w:rsidRPr="00C326F9" w:rsidRDefault="009D28D5" w:rsidP="00374806">
      <w:pPr>
        <w:numPr>
          <w:ilvl w:val="0"/>
          <w:numId w:val="38"/>
        </w:numPr>
        <w:contextualSpacing/>
        <w:jc w:val="both"/>
        <w:rPr>
          <w:rFonts w:ascii="Arial" w:hAnsi="Arial" w:cs="Arial"/>
          <w:sz w:val="28"/>
          <w:szCs w:val="28"/>
        </w:rPr>
      </w:pPr>
      <w:r w:rsidRPr="00C326F9">
        <w:rPr>
          <w:rFonts w:ascii="Arial" w:hAnsi="Arial" w:cs="Arial"/>
          <w:sz w:val="28"/>
          <w:szCs w:val="28"/>
        </w:rPr>
        <w:t>How are things at home? Are you afraid or worried about your relationship?</w:t>
      </w:r>
    </w:p>
    <w:p w:rsidR="009D28D5" w:rsidRPr="00C326F9" w:rsidRDefault="009D28D5" w:rsidP="00374806">
      <w:pPr>
        <w:numPr>
          <w:ilvl w:val="0"/>
          <w:numId w:val="38"/>
        </w:numPr>
        <w:contextualSpacing/>
        <w:jc w:val="both"/>
        <w:rPr>
          <w:rFonts w:ascii="Arial" w:hAnsi="Arial" w:cs="Arial"/>
          <w:sz w:val="28"/>
          <w:szCs w:val="28"/>
        </w:rPr>
      </w:pPr>
      <w:r w:rsidRPr="00C326F9">
        <w:rPr>
          <w:rFonts w:ascii="Arial" w:hAnsi="Arial" w:cs="Arial"/>
          <w:sz w:val="28"/>
          <w:szCs w:val="28"/>
        </w:rPr>
        <w:t>Have you ever had support about this?</w:t>
      </w:r>
    </w:p>
    <w:p w:rsidR="009D28D5" w:rsidRPr="00C326F9" w:rsidRDefault="009D28D5" w:rsidP="00374806">
      <w:pPr>
        <w:numPr>
          <w:ilvl w:val="0"/>
          <w:numId w:val="38"/>
        </w:numPr>
        <w:contextualSpacing/>
        <w:jc w:val="both"/>
        <w:rPr>
          <w:rFonts w:ascii="Arial" w:hAnsi="Arial" w:cs="Arial"/>
          <w:sz w:val="28"/>
          <w:szCs w:val="28"/>
        </w:rPr>
      </w:pPr>
      <w:r w:rsidRPr="00C326F9">
        <w:rPr>
          <w:rFonts w:ascii="Arial" w:hAnsi="Arial" w:cs="Arial"/>
          <w:sz w:val="28"/>
          <w:szCs w:val="28"/>
        </w:rPr>
        <w:t>Do you think this affects the way you care for your child/</w:t>
      </w:r>
      <w:proofErr w:type="spellStart"/>
      <w:r w:rsidRPr="00C326F9">
        <w:rPr>
          <w:rFonts w:ascii="Arial" w:hAnsi="Arial" w:cs="Arial"/>
          <w:sz w:val="28"/>
          <w:szCs w:val="28"/>
        </w:rPr>
        <w:t>ren</w:t>
      </w:r>
      <w:proofErr w:type="spellEnd"/>
      <w:r w:rsidRPr="00C326F9">
        <w:rPr>
          <w:rFonts w:ascii="Arial" w:hAnsi="Arial" w:cs="Arial"/>
          <w:sz w:val="28"/>
          <w:szCs w:val="28"/>
        </w:rPr>
        <w:t>?</w:t>
      </w:r>
    </w:p>
    <w:p w:rsidR="009D28D5" w:rsidRPr="00C326F9" w:rsidRDefault="009D28D5" w:rsidP="00374806">
      <w:pPr>
        <w:numPr>
          <w:ilvl w:val="0"/>
          <w:numId w:val="38"/>
        </w:numPr>
        <w:contextualSpacing/>
        <w:jc w:val="both"/>
        <w:rPr>
          <w:rFonts w:ascii="Arial" w:hAnsi="Arial" w:cs="Arial"/>
          <w:sz w:val="28"/>
          <w:szCs w:val="28"/>
        </w:rPr>
      </w:pPr>
      <w:r w:rsidRPr="00C326F9">
        <w:rPr>
          <w:rFonts w:ascii="Arial" w:hAnsi="Arial" w:cs="Arial"/>
          <w:sz w:val="28"/>
          <w:szCs w:val="28"/>
        </w:rPr>
        <w:t>Can we talk a bit more about this to see how we can best support you?</w:t>
      </w:r>
    </w:p>
    <w:p w:rsidR="009D28D5" w:rsidRPr="00C326F9" w:rsidRDefault="009D28D5" w:rsidP="009D28D5">
      <w:pPr>
        <w:ind w:left="720"/>
        <w:contextualSpacing/>
        <w:jc w:val="both"/>
        <w:rPr>
          <w:rFonts w:ascii="Arial" w:hAnsi="Arial" w:cs="Arial"/>
          <w:sz w:val="28"/>
          <w:szCs w:val="28"/>
        </w:rPr>
      </w:pPr>
    </w:p>
    <w:p w:rsidR="009D28D5" w:rsidRPr="00C326F9" w:rsidRDefault="009D28D5" w:rsidP="009D28D5">
      <w:pPr>
        <w:ind w:left="720"/>
        <w:contextualSpacing/>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Remember:</w:t>
      </w:r>
    </w:p>
    <w:p w:rsidR="009D28D5" w:rsidRPr="00C326F9" w:rsidRDefault="009D28D5" w:rsidP="00374806">
      <w:pPr>
        <w:pStyle w:val="ListParagraph"/>
        <w:numPr>
          <w:ilvl w:val="0"/>
          <w:numId w:val="35"/>
        </w:numPr>
        <w:jc w:val="both"/>
        <w:rPr>
          <w:rFonts w:ascii="Arial" w:hAnsi="Arial" w:cs="Arial"/>
          <w:sz w:val="28"/>
          <w:szCs w:val="28"/>
        </w:rPr>
      </w:pPr>
      <w:r w:rsidRPr="00C326F9">
        <w:rPr>
          <w:rFonts w:ascii="Arial" w:hAnsi="Arial" w:cs="Arial"/>
          <w:sz w:val="28"/>
          <w:szCs w:val="28"/>
        </w:rPr>
        <w:t>Early intervention is essential</w:t>
      </w:r>
    </w:p>
    <w:p w:rsidR="009D28D5" w:rsidRPr="00C326F9" w:rsidRDefault="009D28D5" w:rsidP="00374806">
      <w:pPr>
        <w:pStyle w:val="ListParagraph"/>
        <w:numPr>
          <w:ilvl w:val="0"/>
          <w:numId w:val="35"/>
        </w:numPr>
        <w:jc w:val="both"/>
        <w:rPr>
          <w:rFonts w:ascii="Arial" w:hAnsi="Arial" w:cs="Arial"/>
          <w:sz w:val="28"/>
          <w:szCs w:val="28"/>
        </w:rPr>
      </w:pPr>
      <w:r w:rsidRPr="00C326F9">
        <w:rPr>
          <w:rFonts w:ascii="Arial" w:hAnsi="Arial" w:cs="Arial"/>
          <w:sz w:val="28"/>
          <w:szCs w:val="28"/>
        </w:rPr>
        <w:t>Understand the risk is dynamic and fluid, people can be chaotic</w:t>
      </w:r>
    </w:p>
    <w:p w:rsidR="009D28D5" w:rsidRPr="00C326F9" w:rsidRDefault="009D28D5" w:rsidP="00374806">
      <w:pPr>
        <w:pStyle w:val="ListParagraph"/>
        <w:numPr>
          <w:ilvl w:val="0"/>
          <w:numId w:val="35"/>
        </w:numPr>
        <w:jc w:val="both"/>
        <w:rPr>
          <w:rFonts w:ascii="Arial" w:hAnsi="Arial" w:cs="Arial"/>
          <w:sz w:val="28"/>
          <w:szCs w:val="28"/>
        </w:rPr>
      </w:pPr>
      <w:r w:rsidRPr="00C326F9">
        <w:rPr>
          <w:rFonts w:ascii="Arial" w:hAnsi="Arial" w:cs="Arial"/>
          <w:sz w:val="28"/>
          <w:szCs w:val="28"/>
        </w:rPr>
        <w:t>Relevant and proportionate information sharing: justifiable</w:t>
      </w:r>
    </w:p>
    <w:p w:rsidR="009D28D5" w:rsidRPr="00C326F9" w:rsidRDefault="009D28D5" w:rsidP="00374806">
      <w:pPr>
        <w:pStyle w:val="ListParagraph"/>
        <w:numPr>
          <w:ilvl w:val="0"/>
          <w:numId w:val="35"/>
        </w:numPr>
        <w:jc w:val="both"/>
        <w:rPr>
          <w:rFonts w:ascii="Arial" w:hAnsi="Arial" w:cs="Arial"/>
          <w:sz w:val="28"/>
          <w:szCs w:val="28"/>
        </w:rPr>
      </w:pPr>
      <w:r w:rsidRPr="00C326F9">
        <w:rPr>
          <w:rFonts w:ascii="Arial" w:hAnsi="Arial" w:cs="Arial"/>
          <w:sz w:val="28"/>
          <w:szCs w:val="28"/>
        </w:rPr>
        <w:t>Professional curiosity</w:t>
      </w:r>
    </w:p>
    <w:p w:rsidR="009D28D5" w:rsidRPr="00C326F9" w:rsidRDefault="009D28D5" w:rsidP="000479CC">
      <w:pPr>
        <w:rPr>
          <w:rFonts w:ascii="Arial" w:hAnsi="Arial" w:cs="Arial"/>
          <w:sz w:val="28"/>
          <w:szCs w:val="28"/>
          <w:u w:val="single"/>
        </w:rPr>
      </w:pPr>
    </w:p>
    <w:p w:rsidR="009D28D5" w:rsidRDefault="009D28D5"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Default="00054588" w:rsidP="000479CC">
      <w:pPr>
        <w:rPr>
          <w:rFonts w:ascii="Arial" w:hAnsi="Arial" w:cs="Arial"/>
          <w:sz w:val="28"/>
          <w:szCs w:val="28"/>
          <w:u w:val="single"/>
        </w:rPr>
      </w:pPr>
    </w:p>
    <w:p w:rsidR="00054588" w:rsidRPr="00C326F9" w:rsidRDefault="00054588" w:rsidP="000479CC">
      <w:pPr>
        <w:rPr>
          <w:rFonts w:ascii="Arial" w:hAnsi="Arial" w:cs="Arial"/>
          <w:sz w:val="28"/>
          <w:szCs w:val="28"/>
          <w:u w:val="single"/>
        </w:rPr>
      </w:pPr>
    </w:p>
    <w:p w:rsidR="008A0D55" w:rsidRPr="00C326F9" w:rsidRDefault="00AE2974" w:rsidP="00AE2974">
      <w:pPr>
        <w:jc w:val="both"/>
        <w:rPr>
          <w:rFonts w:ascii="Arial" w:hAnsi="Arial" w:cs="Arial"/>
          <w:sz w:val="28"/>
          <w:szCs w:val="28"/>
        </w:rPr>
      </w:pPr>
      <w:r w:rsidRPr="00C326F9">
        <w:rPr>
          <w:rFonts w:ascii="Arial" w:hAnsi="Arial" w:cs="Arial"/>
          <w:sz w:val="28"/>
          <w:szCs w:val="28"/>
        </w:rPr>
        <w:lastRenderedPageBreak/>
        <w:t xml:space="preserve">27. </w:t>
      </w:r>
      <w:r w:rsidR="00FD714D" w:rsidRPr="00C326F9">
        <w:rPr>
          <w:rFonts w:ascii="Arial" w:hAnsi="Arial" w:cs="Arial"/>
          <w:sz w:val="28"/>
          <w:szCs w:val="28"/>
        </w:rPr>
        <w:t xml:space="preserve"> Safeguarding</w:t>
      </w:r>
    </w:p>
    <w:p w:rsidR="00617872" w:rsidRPr="00C326F9" w:rsidRDefault="00617872" w:rsidP="00617872">
      <w:pPr>
        <w:jc w:val="both"/>
        <w:rPr>
          <w:rFonts w:ascii="Arial" w:hAnsi="Arial" w:cs="Arial"/>
          <w:sz w:val="28"/>
          <w:szCs w:val="28"/>
        </w:rPr>
      </w:pPr>
      <w:r w:rsidRPr="00C326F9">
        <w:rPr>
          <w:rFonts w:ascii="Arial" w:hAnsi="Arial" w:cs="Arial"/>
          <w:sz w:val="28"/>
          <w:szCs w:val="28"/>
        </w:rPr>
        <w:t>Who might HALS have safeguarding concerns about?</w:t>
      </w:r>
    </w:p>
    <w:p w:rsidR="00617872" w:rsidRPr="00C326F9" w:rsidRDefault="00617872" w:rsidP="00617872">
      <w:pPr>
        <w:jc w:val="both"/>
        <w:rPr>
          <w:rFonts w:ascii="Arial" w:hAnsi="Arial" w:cs="Arial"/>
          <w:sz w:val="28"/>
          <w:szCs w:val="28"/>
        </w:rPr>
      </w:pPr>
    </w:p>
    <w:p w:rsidR="00617872" w:rsidRPr="00C326F9" w:rsidRDefault="00617872" w:rsidP="00617872">
      <w:pPr>
        <w:jc w:val="both"/>
        <w:rPr>
          <w:rFonts w:ascii="Arial" w:hAnsi="Arial" w:cs="Arial"/>
          <w:sz w:val="28"/>
          <w:szCs w:val="28"/>
        </w:rPr>
      </w:pPr>
    </w:p>
    <w:p w:rsidR="00617872" w:rsidRPr="00C326F9" w:rsidRDefault="00617872" w:rsidP="00617872">
      <w:pPr>
        <w:jc w:val="both"/>
        <w:rPr>
          <w:rFonts w:ascii="Arial" w:hAnsi="Arial" w:cs="Arial"/>
          <w:sz w:val="28"/>
          <w:szCs w:val="28"/>
        </w:rPr>
      </w:pPr>
    </w:p>
    <w:p w:rsidR="00617872" w:rsidRPr="00C326F9" w:rsidRDefault="00617872" w:rsidP="00617872">
      <w:pPr>
        <w:jc w:val="both"/>
        <w:rPr>
          <w:rFonts w:ascii="Arial" w:hAnsi="Arial" w:cs="Arial"/>
          <w:sz w:val="28"/>
          <w:szCs w:val="28"/>
        </w:rPr>
      </w:pPr>
    </w:p>
    <w:p w:rsidR="00651FBE" w:rsidRPr="00C326F9" w:rsidRDefault="00651FBE" w:rsidP="00E25983">
      <w:pPr>
        <w:jc w:val="both"/>
        <w:rPr>
          <w:rFonts w:ascii="Arial" w:hAnsi="Arial" w:cs="Arial"/>
          <w:sz w:val="28"/>
          <w:szCs w:val="28"/>
        </w:rPr>
      </w:pPr>
      <w:r w:rsidRPr="00C326F9">
        <w:rPr>
          <w:rFonts w:ascii="Arial" w:hAnsi="Arial" w:cs="Arial"/>
          <w:sz w:val="28"/>
          <w:szCs w:val="28"/>
        </w:rPr>
        <w:t>The Care Act (2014) identifies 10 categories of abuse. Can you list them and give a brief description:</w:t>
      </w: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pStyle w:val="ListParagraph"/>
        <w:jc w:val="both"/>
        <w:rPr>
          <w:rFonts w:ascii="Arial" w:hAnsi="Arial" w:cs="Arial"/>
          <w:sz w:val="28"/>
          <w:szCs w:val="28"/>
        </w:rPr>
      </w:pPr>
    </w:p>
    <w:p w:rsidR="00651FBE" w:rsidRPr="00C326F9" w:rsidRDefault="00651FBE" w:rsidP="00651FBE">
      <w:pPr>
        <w:pStyle w:val="ListParagraph"/>
        <w:jc w:val="both"/>
        <w:rPr>
          <w:rFonts w:ascii="Arial" w:hAnsi="Arial" w:cs="Arial"/>
          <w:sz w:val="28"/>
          <w:szCs w:val="28"/>
        </w:rPr>
      </w:pPr>
    </w:p>
    <w:p w:rsidR="00651FBE" w:rsidRPr="00C326F9" w:rsidRDefault="00651FBE" w:rsidP="00651FBE">
      <w:pPr>
        <w:pStyle w:val="ListParagraph"/>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lastRenderedPageBreak/>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r w:rsidRPr="00C326F9">
        <w:rPr>
          <w:rFonts w:ascii="Arial" w:hAnsi="Arial" w:cs="Arial"/>
          <w:sz w:val="28"/>
          <w:szCs w:val="28"/>
        </w:rPr>
        <w:t xml:space="preserve"> </w:t>
      </w:r>
    </w:p>
    <w:p w:rsidR="00651FBE" w:rsidRPr="00C326F9" w:rsidRDefault="00651FBE" w:rsidP="00651FBE">
      <w:pPr>
        <w:jc w:val="both"/>
        <w:rPr>
          <w:rFonts w:ascii="Arial" w:hAnsi="Arial" w:cs="Arial"/>
          <w:sz w:val="28"/>
          <w:szCs w:val="28"/>
        </w:rPr>
      </w:pPr>
    </w:p>
    <w:p w:rsidR="00651FBE" w:rsidRPr="00C326F9" w:rsidRDefault="00651FBE" w:rsidP="00651FBE">
      <w:pPr>
        <w:jc w:val="both"/>
        <w:rPr>
          <w:rFonts w:ascii="Arial" w:hAnsi="Arial" w:cs="Arial"/>
          <w:sz w:val="28"/>
          <w:szCs w:val="28"/>
        </w:rPr>
      </w:pPr>
    </w:p>
    <w:p w:rsidR="00651FBE" w:rsidRPr="00C326F9" w:rsidRDefault="00651FBE" w:rsidP="00374806">
      <w:pPr>
        <w:pStyle w:val="ListParagraph"/>
        <w:numPr>
          <w:ilvl w:val="0"/>
          <w:numId w:val="22"/>
        </w:numPr>
        <w:jc w:val="both"/>
        <w:rPr>
          <w:rFonts w:ascii="Arial" w:hAnsi="Arial" w:cs="Arial"/>
          <w:sz w:val="28"/>
          <w:szCs w:val="28"/>
        </w:rPr>
      </w:pPr>
    </w:p>
    <w:p w:rsidR="00651FBE" w:rsidRPr="00C326F9" w:rsidRDefault="00651FBE" w:rsidP="00E25983">
      <w:pPr>
        <w:jc w:val="both"/>
        <w:rPr>
          <w:rFonts w:ascii="Arial" w:hAnsi="Arial" w:cs="Arial"/>
          <w:sz w:val="28"/>
          <w:szCs w:val="28"/>
        </w:rPr>
      </w:pPr>
    </w:p>
    <w:p w:rsidR="00651FBE" w:rsidRPr="00C326F9" w:rsidRDefault="00651FBE" w:rsidP="00E25983">
      <w:pPr>
        <w:jc w:val="both"/>
        <w:rPr>
          <w:rFonts w:ascii="Arial" w:hAnsi="Arial" w:cs="Arial"/>
          <w:sz w:val="28"/>
          <w:szCs w:val="28"/>
        </w:rPr>
      </w:pPr>
    </w:p>
    <w:p w:rsidR="00E25983" w:rsidRPr="00C326F9" w:rsidRDefault="00E25983" w:rsidP="00E25983">
      <w:pPr>
        <w:jc w:val="both"/>
        <w:rPr>
          <w:rFonts w:ascii="Arial" w:hAnsi="Arial" w:cs="Arial"/>
          <w:sz w:val="28"/>
          <w:szCs w:val="28"/>
        </w:rPr>
      </w:pPr>
      <w:r w:rsidRPr="00C326F9">
        <w:rPr>
          <w:rFonts w:ascii="Arial" w:hAnsi="Arial" w:cs="Arial"/>
          <w:sz w:val="28"/>
          <w:szCs w:val="28"/>
        </w:rPr>
        <w:t xml:space="preserve">What action would you take </w:t>
      </w:r>
      <w:r w:rsidR="00617872" w:rsidRPr="00C326F9">
        <w:rPr>
          <w:rFonts w:ascii="Arial" w:hAnsi="Arial" w:cs="Arial"/>
          <w:sz w:val="28"/>
          <w:szCs w:val="28"/>
        </w:rPr>
        <w:t xml:space="preserve">if you had safeguarding issues </w:t>
      </w:r>
      <w:r w:rsidRPr="00C326F9">
        <w:rPr>
          <w:rFonts w:ascii="Arial" w:hAnsi="Arial" w:cs="Arial"/>
          <w:sz w:val="28"/>
          <w:szCs w:val="28"/>
        </w:rPr>
        <w:t>and can you support this with Trust guidance/policy?</w:t>
      </w:r>
    </w:p>
    <w:p w:rsidR="005426CC" w:rsidRPr="00C326F9" w:rsidRDefault="005426CC" w:rsidP="000479CC">
      <w:pPr>
        <w:rPr>
          <w:rFonts w:ascii="Arial" w:hAnsi="Arial" w:cs="Arial"/>
          <w:sz w:val="28"/>
          <w:szCs w:val="28"/>
          <w:u w:val="single"/>
        </w:rPr>
      </w:pPr>
    </w:p>
    <w:p w:rsidR="005426CC" w:rsidRPr="00C326F9" w:rsidRDefault="005426CC" w:rsidP="000479CC">
      <w:pPr>
        <w:rPr>
          <w:rFonts w:ascii="Arial" w:hAnsi="Arial" w:cs="Arial"/>
          <w:sz w:val="28"/>
          <w:szCs w:val="28"/>
          <w:u w:val="single"/>
        </w:rPr>
      </w:pPr>
    </w:p>
    <w:p w:rsidR="005426CC" w:rsidRPr="00C326F9" w:rsidRDefault="005426CC" w:rsidP="000479CC">
      <w:pPr>
        <w:rPr>
          <w:rFonts w:ascii="Arial" w:hAnsi="Arial" w:cs="Arial"/>
          <w:sz w:val="28"/>
          <w:szCs w:val="28"/>
          <w:u w:val="single"/>
        </w:rPr>
      </w:pPr>
    </w:p>
    <w:p w:rsidR="005426CC" w:rsidRPr="00C326F9" w:rsidRDefault="005426CC"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E25983" w:rsidRPr="00C326F9" w:rsidRDefault="00E25983" w:rsidP="000479CC">
      <w:pPr>
        <w:rPr>
          <w:rFonts w:ascii="Arial" w:hAnsi="Arial" w:cs="Arial"/>
          <w:sz w:val="28"/>
          <w:szCs w:val="28"/>
          <w:u w:val="single"/>
        </w:rPr>
      </w:pPr>
    </w:p>
    <w:p w:rsidR="009D28D5" w:rsidRPr="00C326F9" w:rsidRDefault="009D28D5" w:rsidP="00C07E06">
      <w:pPr>
        <w:jc w:val="both"/>
        <w:rPr>
          <w:rFonts w:ascii="Arial" w:hAnsi="Arial" w:cs="Arial"/>
          <w:sz w:val="28"/>
          <w:szCs w:val="28"/>
          <w:u w:val="single"/>
        </w:rPr>
      </w:pPr>
    </w:p>
    <w:p w:rsidR="00097A61" w:rsidRPr="00C326F9" w:rsidRDefault="00054588" w:rsidP="00C07E06">
      <w:pPr>
        <w:jc w:val="both"/>
        <w:rPr>
          <w:rFonts w:ascii="Arial" w:hAnsi="Arial" w:cs="Arial"/>
          <w:sz w:val="28"/>
          <w:szCs w:val="28"/>
        </w:rPr>
      </w:pPr>
      <w:r>
        <w:rPr>
          <w:rFonts w:ascii="Arial" w:hAnsi="Arial" w:cs="Arial"/>
          <w:sz w:val="28"/>
          <w:szCs w:val="28"/>
        </w:rPr>
        <w:lastRenderedPageBreak/>
        <w:t xml:space="preserve">28.  </w:t>
      </w:r>
      <w:r w:rsidR="00097A61" w:rsidRPr="00C326F9">
        <w:rPr>
          <w:rFonts w:ascii="Arial" w:hAnsi="Arial" w:cs="Arial"/>
          <w:sz w:val="28"/>
          <w:szCs w:val="28"/>
        </w:rPr>
        <w:t>Communication</w:t>
      </w:r>
    </w:p>
    <w:p w:rsidR="00097A61" w:rsidRPr="00C326F9" w:rsidRDefault="009713C1" w:rsidP="00C07E06">
      <w:pPr>
        <w:jc w:val="both"/>
        <w:rPr>
          <w:rFonts w:ascii="Arial" w:hAnsi="Arial" w:cs="Arial"/>
          <w:sz w:val="28"/>
          <w:szCs w:val="28"/>
        </w:rPr>
      </w:pPr>
      <w:r w:rsidRPr="00C326F9">
        <w:rPr>
          <w:rFonts w:ascii="Arial" w:hAnsi="Arial" w:cs="Arial"/>
          <w:sz w:val="28"/>
          <w:szCs w:val="28"/>
        </w:rPr>
        <w:t>Due to the complex nature of these patients, communication failures can lead to missed therapeutic opportunities.  It is therefore essential to acknowledge and assess factors that generate tension between the patient and the healthcare professional.  Have a think about the following:</w:t>
      </w:r>
    </w:p>
    <w:p w:rsidR="009713C1" w:rsidRPr="00C326F9" w:rsidRDefault="009713C1" w:rsidP="00C07E06">
      <w:pPr>
        <w:jc w:val="both"/>
        <w:rPr>
          <w:rFonts w:ascii="Arial" w:hAnsi="Arial" w:cs="Arial"/>
          <w:sz w:val="28"/>
          <w:szCs w:val="28"/>
        </w:rPr>
      </w:pPr>
    </w:p>
    <w:p w:rsidR="009713C1" w:rsidRPr="00C326F9" w:rsidRDefault="009713C1" w:rsidP="00374806">
      <w:pPr>
        <w:pStyle w:val="ListParagraph"/>
        <w:numPr>
          <w:ilvl w:val="0"/>
          <w:numId w:val="24"/>
        </w:numPr>
        <w:jc w:val="both"/>
        <w:rPr>
          <w:rFonts w:ascii="Arial" w:hAnsi="Arial" w:cs="Arial"/>
          <w:sz w:val="28"/>
          <w:szCs w:val="28"/>
        </w:rPr>
      </w:pPr>
      <w:r w:rsidRPr="00C326F9">
        <w:rPr>
          <w:rFonts w:ascii="Arial" w:hAnsi="Arial" w:cs="Arial"/>
          <w:sz w:val="28"/>
          <w:szCs w:val="28"/>
        </w:rPr>
        <w:t xml:space="preserve"> Verbal communication barriers:</w:t>
      </w:r>
    </w:p>
    <w:p w:rsidR="009713C1" w:rsidRPr="00C326F9" w:rsidRDefault="009713C1" w:rsidP="009713C1">
      <w:pPr>
        <w:jc w:val="both"/>
        <w:rPr>
          <w:rFonts w:ascii="Arial" w:hAnsi="Arial" w:cs="Arial"/>
          <w:sz w:val="28"/>
          <w:szCs w:val="28"/>
        </w:rPr>
      </w:pPr>
    </w:p>
    <w:p w:rsidR="009D28D5" w:rsidRPr="00C326F9" w:rsidRDefault="009D28D5"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374806">
      <w:pPr>
        <w:pStyle w:val="ListParagraph"/>
        <w:numPr>
          <w:ilvl w:val="0"/>
          <w:numId w:val="24"/>
        </w:numPr>
        <w:jc w:val="both"/>
        <w:rPr>
          <w:rFonts w:ascii="Arial" w:hAnsi="Arial" w:cs="Arial"/>
          <w:sz w:val="28"/>
          <w:szCs w:val="28"/>
        </w:rPr>
      </w:pPr>
      <w:r w:rsidRPr="00C326F9">
        <w:rPr>
          <w:rFonts w:ascii="Arial" w:hAnsi="Arial" w:cs="Arial"/>
          <w:sz w:val="28"/>
          <w:szCs w:val="28"/>
        </w:rPr>
        <w:t>Non- verbal communication barriers:</w:t>
      </w: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374806">
      <w:pPr>
        <w:pStyle w:val="ListParagraph"/>
        <w:numPr>
          <w:ilvl w:val="0"/>
          <w:numId w:val="24"/>
        </w:numPr>
        <w:jc w:val="both"/>
        <w:rPr>
          <w:rFonts w:ascii="Arial" w:hAnsi="Arial" w:cs="Arial"/>
          <w:sz w:val="28"/>
          <w:szCs w:val="28"/>
        </w:rPr>
      </w:pPr>
      <w:r w:rsidRPr="00C326F9">
        <w:rPr>
          <w:rFonts w:ascii="Arial" w:hAnsi="Arial" w:cs="Arial"/>
          <w:sz w:val="28"/>
          <w:szCs w:val="28"/>
        </w:rPr>
        <w:t>Healthcare professional attitudes:</w:t>
      </w:r>
    </w:p>
    <w:p w:rsidR="009713C1" w:rsidRPr="00C326F9" w:rsidRDefault="009713C1" w:rsidP="009713C1">
      <w:pPr>
        <w:jc w:val="both"/>
        <w:rPr>
          <w:rFonts w:ascii="Arial" w:hAnsi="Arial" w:cs="Arial"/>
          <w:sz w:val="28"/>
          <w:szCs w:val="28"/>
        </w:rPr>
      </w:pPr>
    </w:p>
    <w:p w:rsidR="009D28D5" w:rsidRPr="00C326F9" w:rsidRDefault="009D28D5" w:rsidP="009713C1">
      <w:pPr>
        <w:jc w:val="both"/>
        <w:rPr>
          <w:rFonts w:ascii="Arial" w:hAnsi="Arial" w:cs="Arial"/>
          <w:sz w:val="28"/>
          <w:szCs w:val="28"/>
        </w:rPr>
      </w:pPr>
    </w:p>
    <w:p w:rsidR="009D28D5" w:rsidRPr="00C326F9" w:rsidRDefault="009D28D5"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374806">
      <w:pPr>
        <w:pStyle w:val="ListParagraph"/>
        <w:numPr>
          <w:ilvl w:val="0"/>
          <w:numId w:val="24"/>
        </w:numPr>
        <w:jc w:val="both"/>
        <w:rPr>
          <w:rFonts w:ascii="Arial" w:hAnsi="Arial" w:cs="Arial"/>
          <w:sz w:val="28"/>
          <w:szCs w:val="28"/>
        </w:rPr>
      </w:pPr>
      <w:r w:rsidRPr="00C326F9">
        <w:rPr>
          <w:rFonts w:ascii="Arial" w:hAnsi="Arial" w:cs="Arial"/>
          <w:sz w:val="28"/>
          <w:szCs w:val="28"/>
        </w:rPr>
        <w:t>Patient anxiety:</w:t>
      </w: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D28D5" w:rsidRPr="00C326F9" w:rsidRDefault="009D28D5" w:rsidP="009713C1">
      <w:pPr>
        <w:jc w:val="both"/>
        <w:rPr>
          <w:rFonts w:ascii="Arial" w:hAnsi="Arial" w:cs="Arial"/>
          <w:sz w:val="28"/>
          <w:szCs w:val="28"/>
        </w:rPr>
      </w:pPr>
    </w:p>
    <w:p w:rsidR="009D28D5" w:rsidRPr="00C326F9" w:rsidRDefault="009D28D5" w:rsidP="009713C1">
      <w:pPr>
        <w:jc w:val="both"/>
        <w:rPr>
          <w:rFonts w:ascii="Arial" w:hAnsi="Arial" w:cs="Arial"/>
          <w:sz w:val="28"/>
          <w:szCs w:val="28"/>
        </w:rPr>
      </w:pPr>
    </w:p>
    <w:p w:rsidR="009D28D5" w:rsidRPr="00C326F9" w:rsidRDefault="009713C1" w:rsidP="00374806">
      <w:pPr>
        <w:pStyle w:val="ListParagraph"/>
        <w:numPr>
          <w:ilvl w:val="0"/>
          <w:numId w:val="24"/>
        </w:numPr>
        <w:jc w:val="both"/>
        <w:rPr>
          <w:rFonts w:ascii="Arial" w:hAnsi="Arial" w:cs="Arial"/>
          <w:sz w:val="28"/>
          <w:szCs w:val="28"/>
        </w:rPr>
      </w:pPr>
      <w:r w:rsidRPr="00C326F9">
        <w:rPr>
          <w:rFonts w:ascii="Arial" w:hAnsi="Arial" w:cs="Arial"/>
          <w:sz w:val="28"/>
          <w:szCs w:val="28"/>
        </w:rPr>
        <w:t>Irritable patients:</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713C1" w:rsidRPr="00C326F9" w:rsidRDefault="009713C1" w:rsidP="009713C1">
      <w:pPr>
        <w:jc w:val="both"/>
        <w:rPr>
          <w:rFonts w:ascii="Arial" w:hAnsi="Arial" w:cs="Arial"/>
          <w:sz w:val="28"/>
          <w:szCs w:val="28"/>
        </w:rPr>
      </w:pPr>
      <w:r w:rsidRPr="00C326F9">
        <w:rPr>
          <w:rFonts w:ascii="Arial" w:hAnsi="Arial" w:cs="Arial"/>
          <w:sz w:val="28"/>
          <w:szCs w:val="28"/>
        </w:rPr>
        <w:lastRenderedPageBreak/>
        <w:t>How can these be overcome, how can you tailor your communication?</w:t>
      </w: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color w:val="FF0000"/>
          <w:sz w:val="28"/>
          <w:szCs w:val="28"/>
        </w:rPr>
      </w:pP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054588" w:rsidRDefault="00054588" w:rsidP="009713C1">
      <w:pPr>
        <w:jc w:val="both"/>
        <w:rPr>
          <w:rFonts w:ascii="Arial" w:hAnsi="Arial" w:cs="Arial"/>
          <w:sz w:val="28"/>
          <w:szCs w:val="28"/>
        </w:rPr>
      </w:pPr>
    </w:p>
    <w:p w:rsidR="009713C1" w:rsidRPr="00C326F9" w:rsidRDefault="00054588" w:rsidP="009713C1">
      <w:pPr>
        <w:jc w:val="both"/>
        <w:rPr>
          <w:rFonts w:ascii="Arial" w:hAnsi="Arial" w:cs="Arial"/>
          <w:sz w:val="28"/>
          <w:szCs w:val="28"/>
        </w:rPr>
      </w:pPr>
      <w:r>
        <w:rPr>
          <w:rFonts w:ascii="Arial" w:hAnsi="Arial" w:cs="Arial"/>
          <w:sz w:val="28"/>
          <w:szCs w:val="28"/>
        </w:rPr>
        <w:lastRenderedPageBreak/>
        <w:t xml:space="preserve">29.  </w:t>
      </w:r>
      <w:r w:rsidR="009713C1" w:rsidRPr="00C326F9">
        <w:rPr>
          <w:rFonts w:ascii="Arial" w:hAnsi="Arial" w:cs="Arial"/>
          <w:sz w:val="28"/>
          <w:szCs w:val="28"/>
        </w:rPr>
        <w:t>Holistic care</w:t>
      </w:r>
    </w:p>
    <w:p w:rsidR="009713C1" w:rsidRPr="00C326F9" w:rsidRDefault="009713C1" w:rsidP="009713C1">
      <w:pPr>
        <w:jc w:val="both"/>
        <w:rPr>
          <w:rFonts w:ascii="Arial" w:hAnsi="Arial" w:cs="Arial"/>
          <w:sz w:val="28"/>
          <w:szCs w:val="28"/>
        </w:rPr>
      </w:pPr>
      <w:r w:rsidRPr="00C326F9">
        <w:rPr>
          <w:rFonts w:ascii="Arial" w:hAnsi="Arial" w:cs="Arial"/>
          <w:sz w:val="28"/>
          <w:szCs w:val="28"/>
        </w:rPr>
        <w:t xml:space="preserve">What are the 5 </w:t>
      </w:r>
      <w:r w:rsidR="008738D5" w:rsidRPr="00C326F9">
        <w:rPr>
          <w:rFonts w:ascii="Arial" w:hAnsi="Arial" w:cs="Arial"/>
          <w:sz w:val="28"/>
          <w:szCs w:val="28"/>
        </w:rPr>
        <w:t>aspect</w:t>
      </w:r>
      <w:r w:rsidR="00374806" w:rsidRPr="00C326F9">
        <w:rPr>
          <w:rFonts w:ascii="Arial" w:hAnsi="Arial" w:cs="Arial"/>
          <w:sz w:val="28"/>
          <w:szCs w:val="28"/>
        </w:rPr>
        <w:t>s</w:t>
      </w:r>
      <w:r w:rsidR="008738D5" w:rsidRPr="00C326F9">
        <w:rPr>
          <w:rFonts w:ascii="Arial" w:hAnsi="Arial" w:cs="Arial"/>
          <w:color w:val="FF0000"/>
          <w:sz w:val="28"/>
          <w:szCs w:val="28"/>
        </w:rPr>
        <w:t xml:space="preserve"> </w:t>
      </w:r>
      <w:r w:rsidR="009944D1" w:rsidRPr="00C326F9">
        <w:rPr>
          <w:rFonts w:ascii="Arial" w:hAnsi="Arial" w:cs="Arial"/>
          <w:sz w:val="28"/>
          <w:szCs w:val="28"/>
        </w:rPr>
        <w:t>to holistic care and what do they include?</w:t>
      </w:r>
    </w:p>
    <w:p w:rsidR="009713C1" w:rsidRPr="00C326F9" w:rsidRDefault="009713C1" w:rsidP="00374806">
      <w:pPr>
        <w:pStyle w:val="ListParagraph"/>
        <w:numPr>
          <w:ilvl w:val="0"/>
          <w:numId w:val="25"/>
        </w:numPr>
        <w:jc w:val="both"/>
        <w:rPr>
          <w:rFonts w:ascii="Arial" w:hAnsi="Arial" w:cs="Arial"/>
          <w:sz w:val="28"/>
          <w:szCs w:val="28"/>
        </w:rPr>
      </w:pPr>
      <w:r w:rsidRPr="00C326F9">
        <w:rPr>
          <w:rFonts w:ascii="Arial" w:hAnsi="Arial" w:cs="Arial"/>
          <w:sz w:val="28"/>
          <w:szCs w:val="28"/>
        </w:rPr>
        <w:t xml:space="preserve"> </w:t>
      </w:r>
    </w:p>
    <w:p w:rsidR="009944D1" w:rsidRPr="00C326F9" w:rsidRDefault="009944D1" w:rsidP="009944D1">
      <w:pPr>
        <w:jc w:val="both"/>
        <w:rPr>
          <w:rFonts w:ascii="Arial" w:hAnsi="Arial" w:cs="Arial"/>
          <w:sz w:val="28"/>
          <w:szCs w:val="28"/>
        </w:rPr>
      </w:pPr>
    </w:p>
    <w:p w:rsidR="009944D1" w:rsidRPr="00C326F9" w:rsidRDefault="009944D1" w:rsidP="009944D1">
      <w:pPr>
        <w:jc w:val="both"/>
        <w:rPr>
          <w:rFonts w:ascii="Arial" w:hAnsi="Arial" w:cs="Arial"/>
          <w:sz w:val="28"/>
          <w:szCs w:val="28"/>
        </w:rPr>
      </w:pPr>
    </w:p>
    <w:p w:rsidR="009713C1" w:rsidRPr="00C326F9" w:rsidRDefault="009713C1" w:rsidP="00374806">
      <w:pPr>
        <w:pStyle w:val="ListParagraph"/>
        <w:numPr>
          <w:ilvl w:val="0"/>
          <w:numId w:val="25"/>
        </w:numPr>
        <w:jc w:val="both"/>
        <w:rPr>
          <w:rFonts w:ascii="Arial" w:hAnsi="Arial" w:cs="Arial"/>
          <w:sz w:val="28"/>
          <w:szCs w:val="28"/>
        </w:rPr>
      </w:pPr>
      <w:r w:rsidRPr="00C326F9">
        <w:rPr>
          <w:rFonts w:ascii="Arial" w:hAnsi="Arial" w:cs="Arial"/>
          <w:sz w:val="28"/>
          <w:szCs w:val="28"/>
        </w:rPr>
        <w:t xml:space="preserve"> </w:t>
      </w:r>
    </w:p>
    <w:p w:rsidR="009944D1" w:rsidRPr="00C326F9" w:rsidRDefault="009944D1" w:rsidP="009944D1">
      <w:pPr>
        <w:jc w:val="both"/>
        <w:rPr>
          <w:rFonts w:ascii="Arial" w:hAnsi="Arial" w:cs="Arial"/>
          <w:sz w:val="28"/>
          <w:szCs w:val="28"/>
        </w:rPr>
      </w:pPr>
    </w:p>
    <w:p w:rsidR="009944D1" w:rsidRPr="00C326F9" w:rsidRDefault="009944D1" w:rsidP="009944D1">
      <w:pPr>
        <w:jc w:val="both"/>
        <w:rPr>
          <w:rFonts w:ascii="Arial" w:hAnsi="Arial" w:cs="Arial"/>
          <w:sz w:val="28"/>
          <w:szCs w:val="28"/>
        </w:rPr>
      </w:pPr>
    </w:p>
    <w:p w:rsidR="009713C1" w:rsidRPr="00C326F9" w:rsidRDefault="009713C1" w:rsidP="00374806">
      <w:pPr>
        <w:pStyle w:val="ListParagraph"/>
        <w:numPr>
          <w:ilvl w:val="0"/>
          <w:numId w:val="25"/>
        </w:numPr>
        <w:jc w:val="both"/>
        <w:rPr>
          <w:rFonts w:ascii="Arial" w:hAnsi="Arial" w:cs="Arial"/>
          <w:sz w:val="28"/>
          <w:szCs w:val="28"/>
        </w:rPr>
      </w:pPr>
      <w:r w:rsidRPr="00C326F9">
        <w:rPr>
          <w:rFonts w:ascii="Arial" w:hAnsi="Arial" w:cs="Arial"/>
          <w:sz w:val="28"/>
          <w:szCs w:val="28"/>
        </w:rPr>
        <w:t xml:space="preserve"> </w:t>
      </w:r>
    </w:p>
    <w:p w:rsidR="009944D1" w:rsidRPr="00C326F9" w:rsidRDefault="009944D1" w:rsidP="009944D1">
      <w:pPr>
        <w:jc w:val="both"/>
        <w:rPr>
          <w:rFonts w:ascii="Arial" w:hAnsi="Arial" w:cs="Arial"/>
          <w:sz w:val="28"/>
          <w:szCs w:val="28"/>
        </w:rPr>
      </w:pPr>
    </w:p>
    <w:p w:rsidR="009944D1" w:rsidRPr="00C326F9" w:rsidRDefault="009944D1" w:rsidP="009944D1">
      <w:pPr>
        <w:jc w:val="both"/>
        <w:rPr>
          <w:rFonts w:ascii="Arial" w:hAnsi="Arial" w:cs="Arial"/>
          <w:sz w:val="28"/>
          <w:szCs w:val="28"/>
        </w:rPr>
      </w:pPr>
    </w:p>
    <w:p w:rsidR="009713C1" w:rsidRPr="00C326F9" w:rsidRDefault="009713C1" w:rsidP="00374806">
      <w:pPr>
        <w:pStyle w:val="ListParagraph"/>
        <w:numPr>
          <w:ilvl w:val="0"/>
          <w:numId w:val="25"/>
        </w:numPr>
        <w:jc w:val="both"/>
        <w:rPr>
          <w:rFonts w:ascii="Arial" w:hAnsi="Arial" w:cs="Arial"/>
          <w:sz w:val="28"/>
          <w:szCs w:val="28"/>
        </w:rPr>
      </w:pPr>
      <w:r w:rsidRPr="00C326F9">
        <w:rPr>
          <w:rFonts w:ascii="Arial" w:hAnsi="Arial" w:cs="Arial"/>
          <w:sz w:val="28"/>
          <w:szCs w:val="28"/>
        </w:rPr>
        <w:t xml:space="preserve"> </w:t>
      </w:r>
    </w:p>
    <w:p w:rsidR="009944D1" w:rsidRPr="00C326F9" w:rsidRDefault="009944D1" w:rsidP="009944D1">
      <w:pPr>
        <w:jc w:val="both"/>
        <w:rPr>
          <w:rFonts w:ascii="Arial" w:hAnsi="Arial" w:cs="Arial"/>
          <w:sz w:val="28"/>
          <w:szCs w:val="28"/>
        </w:rPr>
      </w:pPr>
    </w:p>
    <w:p w:rsidR="009944D1" w:rsidRPr="00C326F9" w:rsidRDefault="009944D1" w:rsidP="009944D1">
      <w:pPr>
        <w:jc w:val="both"/>
        <w:rPr>
          <w:rFonts w:ascii="Arial" w:hAnsi="Arial" w:cs="Arial"/>
          <w:sz w:val="28"/>
          <w:szCs w:val="28"/>
        </w:rPr>
      </w:pPr>
    </w:p>
    <w:p w:rsidR="009713C1" w:rsidRPr="00C326F9" w:rsidRDefault="009713C1" w:rsidP="00374806">
      <w:pPr>
        <w:pStyle w:val="ListParagraph"/>
        <w:numPr>
          <w:ilvl w:val="0"/>
          <w:numId w:val="25"/>
        </w:numPr>
        <w:jc w:val="both"/>
        <w:rPr>
          <w:rFonts w:ascii="Arial" w:hAnsi="Arial" w:cs="Arial"/>
          <w:sz w:val="28"/>
          <w:szCs w:val="28"/>
        </w:rPr>
      </w:pPr>
      <w:r w:rsidRPr="00C326F9">
        <w:rPr>
          <w:rFonts w:ascii="Arial" w:hAnsi="Arial" w:cs="Arial"/>
          <w:sz w:val="28"/>
          <w:szCs w:val="28"/>
        </w:rPr>
        <w:t xml:space="preserve"> </w:t>
      </w:r>
    </w:p>
    <w:p w:rsidR="009944D1" w:rsidRPr="00C326F9" w:rsidRDefault="009944D1" w:rsidP="009944D1">
      <w:pPr>
        <w:jc w:val="both"/>
        <w:rPr>
          <w:rFonts w:ascii="Arial" w:hAnsi="Arial" w:cs="Arial"/>
          <w:sz w:val="28"/>
          <w:szCs w:val="28"/>
        </w:rPr>
      </w:pPr>
    </w:p>
    <w:p w:rsidR="009944D1" w:rsidRPr="00C326F9" w:rsidRDefault="009944D1" w:rsidP="009944D1">
      <w:pPr>
        <w:jc w:val="both"/>
        <w:rPr>
          <w:rFonts w:ascii="Arial" w:hAnsi="Arial" w:cs="Arial"/>
          <w:sz w:val="28"/>
          <w:szCs w:val="28"/>
        </w:rPr>
      </w:pPr>
    </w:p>
    <w:p w:rsidR="009713C1" w:rsidRPr="00C326F9" w:rsidRDefault="009713C1" w:rsidP="009713C1">
      <w:pPr>
        <w:jc w:val="both"/>
        <w:rPr>
          <w:rFonts w:ascii="Arial" w:hAnsi="Arial" w:cs="Arial"/>
          <w:sz w:val="28"/>
          <w:szCs w:val="28"/>
        </w:rPr>
      </w:pPr>
    </w:p>
    <w:p w:rsidR="009713C1" w:rsidRPr="00C326F9" w:rsidRDefault="009713C1" w:rsidP="009713C1">
      <w:pPr>
        <w:jc w:val="both"/>
        <w:rPr>
          <w:rFonts w:ascii="Arial" w:hAnsi="Arial" w:cs="Arial"/>
          <w:sz w:val="28"/>
          <w:szCs w:val="28"/>
        </w:rPr>
      </w:pPr>
      <w:r w:rsidRPr="00C326F9">
        <w:rPr>
          <w:rFonts w:ascii="Arial" w:hAnsi="Arial" w:cs="Arial"/>
          <w:sz w:val="28"/>
          <w:szCs w:val="28"/>
        </w:rPr>
        <w:t>Why is holistic care of importance?</w:t>
      </w:r>
    </w:p>
    <w:p w:rsidR="00B41F00" w:rsidRPr="00C326F9" w:rsidRDefault="00B41F00" w:rsidP="009713C1">
      <w:pPr>
        <w:jc w:val="both"/>
        <w:rPr>
          <w:rFonts w:ascii="Arial" w:hAnsi="Arial" w:cs="Arial"/>
          <w:sz w:val="28"/>
          <w:szCs w:val="28"/>
        </w:rPr>
      </w:pPr>
    </w:p>
    <w:p w:rsidR="009D28D5" w:rsidRPr="00C326F9" w:rsidRDefault="009D28D5">
      <w:pPr>
        <w:rPr>
          <w:rFonts w:ascii="Arial" w:hAnsi="Arial" w:cs="Arial"/>
          <w:sz w:val="28"/>
          <w:szCs w:val="28"/>
        </w:rPr>
      </w:pPr>
    </w:p>
    <w:p w:rsidR="009D28D5" w:rsidRPr="00C326F9" w:rsidRDefault="009D28D5">
      <w:pPr>
        <w:rPr>
          <w:rFonts w:ascii="Arial" w:hAnsi="Arial" w:cs="Arial"/>
          <w:sz w:val="28"/>
          <w:szCs w:val="28"/>
        </w:rPr>
      </w:pPr>
    </w:p>
    <w:p w:rsidR="009D28D5" w:rsidRPr="00C326F9" w:rsidRDefault="00B41F00" w:rsidP="00AE2974">
      <w:pPr>
        <w:pStyle w:val="NormalWeb"/>
        <w:shd w:val="clear" w:color="auto" w:fill="FFFFFF"/>
        <w:spacing w:before="0" w:beforeAutospacing="0" w:after="300" w:afterAutospacing="0"/>
        <w:jc w:val="both"/>
        <w:rPr>
          <w:rFonts w:ascii="Arial" w:hAnsi="Arial" w:cs="Arial"/>
          <w:sz w:val="28"/>
          <w:szCs w:val="28"/>
        </w:rPr>
      </w:pPr>
      <w:r w:rsidRPr="00C326F9">
        <w:rPr>
          <w:rFonts w:ascii="Arial" w:hAnsi="Arial" w:cs="Arial"/>
          <w:sz w:val="28"/>
          <w:szCs w:val="28"/>
        </w:rPr>
        <w:br w:type="page"/>
      </w:r>
      <w:r w:rsidR="00054588">
        <w:rPr>
          <w:rFonts w:ascii="Arial" w:hAnsi="Arial" w:cs="Arial"/>
          <w:sz w:val="28"/>
          <w:szCs w:val="28"/>
        </w:rPr>
        <w:lastRenderedPageBreak/>
        <w:t>30</w:t>
      </w:r>
      <w:r w:rsidR="00AE2974" w:rsidRPr="00C326F9">
        <w:rPr>
          <w:rFonts w:ascii="Arial" w:hAnsi="Arial" w:cs="Arial"/>
          <w:sz w:val="28"/>
          <w:szCs w:val="28"/>
        </w:rPr>
        <w:t xml:space="preserve">.  </w:t>
      </w:r>
      <w:r w:rsidR="009D28D5" w:rsidRPr="00C326F9">
        <w:rPr>
          <w:rFonts w:ascii="Arial" w:hAnsi="Arial" w:cs="Arial"/>
          <w:sz w:val="28"/>
          <w:szCs w:val="28"/>
        </w:rPr>
        <w:t>What are brief interventions?</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rPr>
      </w:pPr>
      <w:r w:rsidRPr="00C326F9">
        <w:rPr>
          <w:rFonts w:ascii="Arial" w:hAnsi="Arial" w:cs="Arial"/>
          <w:sz w:val="28"/>
          <w:szCs w:val="28"/>
        </w:rPr>
        <w:t>A brief intervention is a short, evidence-based, structured conversation about alcohol consumption. It seeks to motivate and support the individual to consider a change in their drinking behaviour in order to reduce their risk of harm. There are a number of tools designed to help practitioners determine a patient’s level of risk to alcohol harm.</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rPr>
      </w:pPr>
      <w:r w:rsidRPr="00C326F9">
        <w:rPr>
          <w:rFonts w:ascii="Arial" w:hAnsi="Arial" w:cs="Arial"/>
          <w:sz w:val="28"/>
          <w:szCs w:val="28"/>
          <w:shd w:val="clear" w:color="auto" w:fill="FFFFFF"/>
        </w:rPr>
        <w:t xml:space="preserve">Several research studies show that brief interventions are effective and </w:t>
      </w:r>
      <w:r w:rsidRPr="00C326F9">
        <w:rPr>
          <w:rFonts w:ascii="Arial" w:hAnsi="Arial" w:cs="Arial"/>
          <w:sz w:val="28"/>
          <w:szCs w:val="28"/>
        </w:rPr>
        <w:t>can reduce alcohol consumption among people who are drinking at hazardous or harmful levels, but who are not dependent on alcohol.</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rPr>
      </w:pPr>
      <w:r w:rsidRPr="00C326F9">
        <w:rPr>
          <w:rFonts w:ascii="Arial" w:hAnsi="Arial" w:cs="Arial"/>
          <w:sz w:val="28"/>
          <w:szCs w:val="28"/>
        </w:rPr>
        <w:t>For people who are alcohol dependent, referral to specialist alcohol services is the only intervention which is proven to help.</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rPr>
      </w:pPr>
      <w:r w:rsidRPr="00C326F9">
        <w:rPr>
          <w:rFonts w:ascii="Arial" w:hAnsi="Arial" w:cs="Arial"/>
          <w:sz w:val="28"/>
          <w:szCs w:val="28"/>
        </w:rPr>
        <w:t>Despite strong evidence and opportunities for brief interventions, they seldom occur. </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shd w:val="clear" w:color="auto" w:fill="FFFFFF"/>
        </w:rPr>
      </w:pPr>
      <w:r w:rsidRPr="00C326F9">
        <w:rPr>
          <w:rFonts w:ascii="Arial" w:hAnsi="Arial" w:cs="Arial"/>
          <w:sz w:val="28"/>
          <w:szCs w:val="28"/>
          <w:shd w:val="clear" w:color="auto" w:fill="FFFFFF"/>
        </w:rPr>
        <w:t>Brief interventions take a supportive, non-confrontational approach, which empower the patient to recognise the risks associated with their drinking patterns, the benefits of reducing intake, and motivate them to adjust their lifestyle. The aim is to make it a natural part of any consultation.  It is worth reinforcing your message by handing the patient written advice to take-away and read.</w:t>
      </w:r>
    </w:p>
    <w:p w:rsidR="009D28D5" w:rsidRPr="00C326F9" w:rsidRDefault="009D28D5" w:rsidP="009D28D5">
      <w:pPr>
        <w:pStyle w:val="NormalWeb"/>
        <w:shd w:val="clear" w:color="auto" w:fill="FFFFFF"/>
        <w:spacing w:before="0" w:beforeAutospacing="0" w:after="300" w:afterAutospacing="0"/>
        <w:jc w:val="both"/>
        <w:rPr>
          <w:rFonts w:ascii="Arial" w:hAnsi="Arial" w:cs="Arial"/>
          <w:sz w:val="28"/>
          <w:szCs w:val="28"/>
        </w:rPr>
      </w:pP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Open ended questions </w:t>
      </w:r>
    </w:p>
    <w:p w:rsidR="009D28D5" w:rsidRPr="00C326F9" w:rsidRDefault="009D28D5" w:rsidP="009D28D5">
      <w:pPr>
        <w:jc w:val="both"/>
        <w:rPr>
          <w:rFonts w:ascii="Arial" w:hAnsi="Arial" w:cs="Arial"/>
          <w:sz w:val="28"/>
          <w:szCs w:val="28"/>
        </w:rPr>
      </w:pPr>
      <w:r w:rsidRPr="00C326F9">
        <w:rPr>
          <w:rFonts w:ascii="Arial" w:hAnsi="Arial" w:cs="Arial"/>
          <w:sz w:val="28"/>
          <w:szCs w:val="28"/>
        </w:rPr>
        <w:t xml:space="preserve">By using open ended questions </w:t>
      </w:r>
      <w:r w:rsidRPr="00C326F9">
        <w:rPr>
          <w:rFonts w:ascii="Arial" w:hAnsi="Arial" w:cs="Arial"/>
          <w:sz w:val="28"/>
          <w:szCs w:val="28"/>
          <w:shd w:val="clear" w:color="auto" w:fill="FFFFFF"/>
        </w:rPr>
        <w:t>you are the patient the opportunity to answer whatever they like, without limiting or influencing them with predefined answers.</w:t>
      </w:r>
    </w:p>
    <w:p w:rsidR="009D28D5" w:rsidRPr="00C326F9" w:rsidRDefault="009D28D5" w:rsidP="009D28D5">
      <w:pPr>
        <w:jc w:val="both"/>
        <w:rPr>
          <w:rFonts w:ascii="Arial" w:hAnsi="Arial" w:cs="Arial"/>
          <w:sz w:val="28"/>
          <w:szCs w:val="28"/>
        </w:rPr>
      </w:pPr>
      <w:r w:rsidRPr="00C326F9">
        <w:rPr>
          <w:rFonts w:ascii="Arial" w:hAnsi="Arial" w:cs="Arial"/>
          <w:sz w:val="28"/>
          <w:szCs w:val="28"/>
        </w:rPr>
        <w:t>Give some ideas of how you may ask about</w:t>
      </w:r>
    </w:p>
    <w:p w:rsidR="009D28D5" w:rsidRPr="00C326F9" w:rsidRDefault="009D28D5" w:rsidP="00374806">
      <w:pPr>
        <w:pStyle w:val="ListParagraph"/>
        <w:numPr>
          <w:ilvl w:val="0"/>
          <w:numId w:val="10"/>
        </w:numPr>
        <w:jc w:val="both"/>
        <w:rPr>
          <w:rFonts w:ascii="Arial" w:hAnsi="Arial" w:cs="Arial"/>
          <w:sz w:val="28"/>
          <w:szCs w:val="28"/>
        </w:rPr>
      </w:pPr>
      <w:r w:rsidRPr="00C326F9">
        <w:rPr>
          <w:rFonts w:ascii="Arial" w:hAnsi="Arial" w:cs="Arial"/>
          <w:sz w:val="28"/>
          <w:szCs w:val="28"/>
        </w:rPr>
        <w:t>Asking permission to discuss their alcohol consumption</w:t>
      </w: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9D28D5">
      <w:pPr>
        <w:pStyle w:val="ListParagraph"/>
        <w:jc w:val="both"/>
        <w:rPr>
          <w:rFonts w:ascii="Arial" w:hAnsi="Arial" w:cs="Arial"/>
          <w:sz w:val="28"/>
          <w:szCs w:val="28"/>
        </w:rPr>
      </w:pPr>
    </w:p>
    <w:p w:rsidR="009D28D5" w:rsidRPr="00C326F9" w:rsidRDefault="009D28D5" w:rsidP="00374806">
      <w:pPr>
        <w:pStyle w:val="ListParagraph"/>
        <w:numPr>
          <w:ilvl w:val="0"/>
          <w:numId w:val="9"/>
        </w:numPr>
        <w:jc w:val="both"/>
        <w:rPr>
          <w:rFonts w:ascii="Arial" w:hAnsi="Arial" w:cs="Arial"/>
          <w:sz w:val="28"/>
          <w:szCs w:val="28"/>
        </w:rPr>
      </w:pPr>
      <w:r w:rsidRPr="00C326F9">
        <w:rPr>
          <w:rFonts w:ascii="Arial" w:hAnsi="Arial" w:cs="Arial"/>
          <w:sz w:val="28"/>
          <w:szCs w:val="28"/>
        </w:rPr>
        <w:t>Normalising their drinking pattern</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374806">
      <w:pPr>
        <w:pStyle w:val="ListParagraph"/>
        <w:numPr>
          <w:ilvl w:val="0"/>
          <w:numId w:val="9"/>
        </w:numPr>
        <w:jc w:val="both"/>
        <w:rPr>
          <w:rFonts w:ascii="Arial" w:hAnsi="Arial" w:cs="Arial"/>
          <w:sz w:val="28"/>
          <w:szCs w:val="28"/>
        </w:rPr>
      </w:pPr>
      <w:r w:rsidRPr="00C326F9">
        <w:rPr>
          <w:rFonts w:ascii="Arial" w:hAnsi="Arial" w:cs="Arial"/>
          <w:sz w:val="28"/>
          <w:szCs w:val="28"/>
        </w:rPr>
        <w:t>Identifying patient’s level of motivation</w:t>
      </w: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pStyle w:val="ListParagrap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374806">
      <w:pPr>
        <w:pStyle w:val="ListParagraph"/>
        <w:numPr>
          <w:ilvl w:val="0"/>
          <w:numId w:val="9"/>
        </w:numPr>
        <w:jc w:val="both"/>
        <w:rPr>
          <w:rFonts w:ascii="Arial" w:hAnsi="Arial" w:cs="Arial"/>
          <w:sz w:val="28"/>
          <w:szCs w:val="28"/>
        </w:rPr>
      </w:pPr>
      <w:r w:rsidRPr="00C326F9">
        <w:rPr>
          <w:rFonts w:ascii="Arial" w:hAnsi="Arial" w:cs="Arial"/>
          <w:sz w:val="28"/>
          <w:szCs w:val="28"/>
        </w:rPr>
        <w:t>Exploring patient health beliefs</w:t>
      </w: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9D28D5" w:rsidRPr="00C326F9" w:rsidRDefault="009D28D5" w:rsidP="009D28D5">
      <w:pPr>
        <w:jc w:val="both"/>
        <w:rPr>
          <w:rFonts w:ascii="Arial" w:hAnsi="Arial" w:cs="Arial"/>
          <w:sz w:val="28"/>
          <w:szCs w:val="28"/>
        </w:rPr>
      </w:pPr>
    </w:p>
    <w:p w:rsidR="00B41F00" w:rsidRDefault="00B41F00">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Default="00054588">
      <w:pPr>
        <w:rPr>
          <w:rFonts w:ascii="Arial" w:hAnsi="Arial" w:cs="Arial"/>
          <w:sz w:val="28"/>
          <w:szCs w:val="28"/>
        </w:rPr>
      </w:pPr>
    </w:p>
    <w:p w:rsidR="00054588" w:rsidRPr="00C326F9" w:rsidRDefault="00054588">
      <w:pPr>
        <w:rPr>
          <w:rFonts w:ascii="Arial" w:hAnsi="Arial" w:cs="Arial"/>
          <w:sz w:val="28"/>
          <w:szCs w:val="28"/>
        </w:rPr>
      </w:pPr>
    </w:p>
    <w:p w:rsidR="00AE2974" w:rsidRPr="00C326F9" w:rsidRDefault="00085200" w:rsidP="00AE2974">
      <w:pPr>
        <w:jc w:val="both"/>
        <w:rPr>
          <w:rFonts w:ascii="Arial" w:hAnsi="Arial" w:cs="Arial"/>
          <w:sz w:val="28"/>
          <w:szCs w:val="28"/>
        </w:rPr>
      </w:pPr>
      <w:r>
        <w:rPr>
          <w:rFonts w:ascii="Arial" w:hAnsi="Arial" w:cs="Arial"/>
          <w:sz w:val="28"/>
          <w:szCs w:val="28"/>
        </w:rPr>
        <w:lastRenderedPageBreak/>
        <w:t>31</w:t>
      </w:r>
      <w:r w:rsidR="00AE2974" w:rsidRPr="00C326F9">
        <w:rPr>
          <w:rFonts w:ascii="Arial" w:hAnsi="Arial" w:cs="Arial"/>
          <w:sz w:val="28"/>
          <w:szCs w:val="28"/>
        </w:rPr>
        <w:t>. FRAMES</w:t>
      </w:r>
    </w:p>
    <w:p w:rsidR="00023E87" w:rsidRPr="00C326F9" w:rsidRDefault="00023E87" w:rsidP="00AE2974">
      <w:pPr>
        <w:jc w:val="both"/>
        <w:rPr>
          <w:rFonts w:ascii="Arial" w:hAnsi="Arial" w:cs="Arial"/>
          <w:color w:val="002037"/>
          <w:sz w:val="28"/>
          <w:szCs w:val="28"/>
          <w:shd w:val="clear" w:color="auto" w:fill="FFFFFF"/>
        </w:rPr>
      </w:pPr>
      <w:r w:rsidRPr="00C326F9">
        <w:rPr>
          <w:rFonts w:ascii="Arial" w:hAnsi="Arial" w:cs="Arial"/>
          <w:color w:val="002037"/>
          <w:sz w:val="28"/>
          <w:szCs w:val="28"/>
          <w:shd w:val="clear" w:color="auto" w:fill="FFFFFF"/>
        </w:rPr>
        <w:t>Brief intervention for alcohol use can take place within the context of a typical consultation session following assessment or screening. Effective brief interventions need be no longer than 5-15 minutes in duration. The format for an effective brief intervention typically involves certain elements which are conveyed by the FRAMES model.</w:t>
      </w:r>
    </w:p>
    <w:p w:rsidR="00935A1D"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 xml:space="preserve">Feedback </w:t>
      </w:r>
    </w:p>
    <w:p w:rsidR="00023E87"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Responsibility</w:t>
      </w:r>
    </w:p>
    <w:p w:rsidR="00023E87"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Advice</w:t>
      </w:r>
    </w:p>
    <w:p w:rsidR="00023E87"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Menu of Options</w:t>
      </w:r>
    </w:p>
    <w:p w:rsidR="00023E87"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Empathy</w:t>
      </w:r>
    </w:p>
    <w:p w:rsidR="00023E87" w:rsidRPr="00C326F9" w:rsidRDefault="00023E87" w:rsidP="00374806">
      <w:pPr>
        <w:pStyle w:val="ListParagraph"/>
        <w:numPr>
          <w:ilvl w:val="0"/>
          <w:numId w:val="39"/>
        </w:numPr>
        <w:jc w:val="both"/>
        <w:rPr>
          <w:rFonts w:ascii="Arial" w:hAnsi="Arial" w:cs="Arial"/>
          <w:sz w:val="28"/>
          <w:szCs w:val="28"/>
        </w:rPr>
      </w:pPr>
      <w:r w:rsidRPr="00C326F9">
        <w:rPr>
          <w:rFonts w:ascii="Arial" w:hAnsi="Arial" w:cs="Arial"/>
          <w:sz w:val="28"/>
          <w:szCs w:val="28"/>
        </w:rPr>
        <w:t>Self-efficacy</w:t>
      </w:r>
    </w:p>
    <w:p w:rsidR="00023E87" w:rsidRPr="00C326F9" w:rsidRDefault="00023E87" w:rsidP="00023E87">
      <w:pPr>
        <w:pStyle w:val="ListParagraph"/>
        <w:ind w:left="1080"/>
        <w:jc w:val="both"/>
        <w:rPr>
          <w:rFonts w:ascii="Arial" w:hAnsi="Arial" w:cs="Arial"/>
          <w:sz w:val="28"/>
          <w:szCs w:val="28"/>
        </w:rPr>
      </w:pPr>
    </w:p>
    <w:p w:rsidR="00023E87" w:rsidRPr="00C326F9" w:rsidRDefault="00A30854" w:rsidP="00023E87">
      <w:pPr>
        <w:jc w:val="both"/>
        <w:rPr>
          <w:rFonts w:ascii="Arial" w:hAnsi="Arial" w:cs="Arial"/>
          <w:sz w:val="28"/>
          <w:szCs w:val="28"/>
        </w:rPr>
      </w:pPr>
      <w:hyperlink r:id="rId42" w:history="1">
        <w:r w:rsidR="00023E87" w:rsidRPr="00C326F9">
          <w:rPr>
            <w:rFonts w:ascii="Arial" w:hAnsi="Arial" w:cs="Arial"/>
            <w:color w:val="0000FF"/>
            <w:sz w:val="28"/>
            <w:szCs w:val="28"/>
            <w:u w:val="single"/>
          </w:rPr>
          <w:t xml:space="preserve">FRAMES model for health risk </w:t>
        </w:r>
        <w:proofErr w:type="spellStart"/>
        <w:r w:rsidR="00023E87" w:rsidRPr="00C326F9">
          <w:rPr>
            <w:rFonts w:ascii="Arial" w:hAnsi="Arial" w:cs="Arial"/>
            <w:color w:val="0000FF"/>
            <w:sz w:val="28"/>
            <w:szCs w:val="28"/>
            <w:u w:val="single"/>
          </w:rPr>
          <w:t>behavior</w:t>
        </w:r>
        <w:proofErr w:type="spellEnd"/>
        <w:r w:rsidR="00023E87" w:rsidRPr="00C326F9">
          <w:rPr>
            <w:rFonts w:ascii="Arial" w:hAnsi="Arial" w:cs="Arial"/>
            <w:color w:val="0000FF"/>
            <w:sz w:val="28"/>
            <w:szCs w:val="28"/>
            <w:u w:val="single"/>
          </w:rPr>
          <w:t xml:space="preserve"> </w:t>
        </w:r>
        <w:proofErr w:type="spellStart"/>
        <w:r w:rsidR="00023E87" w:rsidRPr="00C326F9">
          <w:rPr>
            <w:rFonts w:ascii="Arial" w:hAnsi="Arial" w:cs="Arial"/>
            <w:color w:val="0000FF"/>
            <w:sz w:val="28"/>
            <w:szCs w:val="28"/>
            <w:u w:val="single"/>
          </w:rPr>
          <w:t>counseling</w:t>
        </w:r>
        <w:proofErr w:type="spellEnd"/>
        <w:r w:rsidR="00023E87" w:rsidRPr="00C326F9">
          <w:rPr>
            <w:rFonts w:ascii="Arial" w:hAnsi="Arial" w:cs="Arial"/>
            <w:color w:val="0000FF"/>
            <w:sz w:val="28"/>
            <w:szCs w:val="28"/>
            <w:u w:val="single"/>
          </w:rPr>
          <w:t xml:space="preserve"> | Download Scientific Diagram (researchgate.net)</w:t>
        </w:r>
      </w:hyperlink>
      <w:r w:rsidR="00023E87" w:rsidRPr="00C326F9">
        <w:rPr>
          <w:rFonts w:ascii="Arial" w:hAnsi="Arial" w:cs="Arial"/>
          <w:sz w:val="28"/>
          <w:szCs w:val="28"/>
        </w:rPr>
        <w:t xml:space="preserve">   </w:t>
      </w:r>
    </w:p>
    <w:p w:rsidR="00023E87" w:rsidRPr="00C326F9" w:rsidRDefault="00023E87" w:rsidP="00023E87">
      <w:pPr>
        <w:jc w:val="both"/>
        <w:rPr>
          <w:rFonts w:ascii="Arial" w:hAnsi="Arial" w:cs="Arial"/>
          <w:sz w:val="28"/>
          <w:szCs w:val="28"/>
        </w:rPr>
      </w:pPr>
    </w:p>
    <w:p w:rsidR="00023E87" w:rsidRPr="00C326F9" w:rsidRDefault="00023E87" w:rsidP="00023E87">
      <w:pPr>
        <w:jc w:val="both"/>
        <w:rPr>
          <w:rFonts w:ascii="Arial" w:hAnsi="Arial" w:cs="Arial"/>
          <w:sz w:val="28"/>
          <w:szCs w:val="28"/>
        </w:rPr>
      </w:pPr>
      <w:r w:rsidRPr="00C326F9">
        <w:rPr>
          <w:rFonts w:ascii="Arial" w:hAnsi="Arial" w:cs="Arial"/>
          <w:sz w:val="28"/>
          <w:szCs w:val="28"/>
        </w:rPr>
        <w:t>Using the link above reading around how the FRAMES model can be used by HALS.</w:t>
      </w:r>
    </w:p>
    <w:p w:rsidR="00023E87" w:rsidRPr="00C326F9" w:rsidRDefault="00023E87" w:rsidP="00023E87">
      <w:pPr>
        <w:jc w:val="both"/>
        <w:rPr>
          <w:rFonts w:ascii="Arial" w:hAnsi="Arial" w:cs="Arial"/>
          <w:sz w:val="28"/>
          <w:szCs w:val="28"/>
        </w:rPr>
      </w:pPr>
    </w:p>
    <w:p w:rsidR="00935A1D" w:rsidRPr="00C326F9" w:rsidRDefault="00935A1D" w:rsidP="00AE2974">
      <w:pPr>
        <w:jc w:val="both"/>
        <w:rPr>
          <w:rFonts w:ascii="Arial" w:hAnsi="Arial" w:cs="Arial"/>
          <w:sz w:val="28"/>
          <w:szCs w:val="28"/>
        </w:rPr>
      </w:pPr>
    </w:p>
    <w:p w:rsidR="00935A1D" w:rsidRPr="00C326F9" w:rsidRDefault="00935A1D" w:rsidP="00AE2974">
      <w:pPr>
        <w:jc w:val="both"/>
        <w:rPr>
          <w:rFonts w:ascii="Arial" w:hAnsi="Arial" w:cs="Arial"/>
          <w:sz w:val="28"/>
          <w:szCs w:val="28"/>
        </w:rPr>
      </w:pPr>
    </w:p>
    <w:p w:rsidR="007754BB" w:rsidRPr="00C326F9" w:rsidRDefault="00C40826" w:rsidP="007754BB">
      <w:pPr>
        <w:jc w:val="both"/>
        <w:rPr>
          <w:rFonts w:ascii="Arial" w:hAnsi="Arial" w:cs="Arial"/>
          <w:sz w:val="28"/>
          <w:szCs w:val="28"/>
        </w:rPr>
      </w:pPr>
      <w:r w:rsidRPr="00C326F9">
        <w:rPr>
          <w:rFonts w:ascii="Arial" w:hAnsi="Arial" w:cs="Arial"/>
          <w:sz w:val="28"/>
          <w:szCs w:val="28"/>
        </w:rPr>
        <w:br w:type="page"/>
      </w:r>
    </w:p>
    <w:p w:rsidR="00571B1D" w:rsidRPr="00C326F9" w:rsidRDefault="00AE2974" w:rsidP="00AE2974">
      <w:pPr>
        <w:jc w:val="both"/>
        <w:rPr>
          <w:rFonts w:ascii="Arial" w:hAnsi="Arial" w:cs="Arial"/>
          <w:sz w:val="28"/>
          <w:szCs w:val="28"/>
        </w:rPr>
      </w:pPr>
      <w:r w:rsidRPr="00C326F9">
        <w:rPr>
          <w:rFonts w:ascii="Arial" w:hAnsi="Arial" w:cs="Arial"/>
          <w:sz w:val="28"/>
          <w:szCs w:val="28"/>
        </w:rPr>
        <w:lastRenderedPageBreak/>
        <w:t>3</w:t>
      </w:r>
      <w:r w:rsidR="00085200">
        <w:rPr>
          <w:rFonts w:ascii="Arial" w:hAnsi="Arial" w:cs="Arial"/>
          <w:sz w:val="28"/>
          <w:szCs w:val="28"/>
        </w:rPr>
        <w:t>2</w:t>
      </w:r>
      <w:r w:rsidRPr="00C326F9">
        <w:rPr>
          <w:rFonts w:ascii="Arial" w:hAnsi="Arial" w:cs="Arial"/>
          <w:sz w:val="28"/>
          <w:szCs w:val="28"/>
        </w:rPr>
        <w:t xml:space="preserve">. </w:t>
      </w:r>
      <w:r w:rsidR="009C1DD3" w:rsidRPr="00C326F9">
        <w:rPr>
          <w:rFonts w:ascii="Arial" w:hAnsi="Arial" w:cs="Arial"/>
          <w:sz w:val="28"/>
          <w:szCs w:val="28"/>
        </w:rPr>
        <w:t>S</w:t>
      </w:r>
      <w:r w:rsidR="00C01116" w:rsidRPr="00C326F9">
        <w:rPr>
          <w:rFonts w:ascii="Arial" w:hAnsi="Arial" w:cs="Arial"/>
          <w:sz w:val="28"/>
          <w:szCs w:val="28"/>
        </w:rPr>
        <w:t xml:space="preserve">tages of Change (Prochaska &amp; </w:t>
      </w:r>
      <w:proofErr w:type="spellStart"/>
      <w:r w:rsidR="00C01116" w:rsidRPr="00C326F9">
        <w:rPr>
          <w:rFonts w:ascii="Arial" w:hAnsi="Arial" w:cs="Arial"/>
          <w:sz w:val="28"/>
          <w:szCs w:val="28"/>
        </w:rPr>
        <w:t>Diclemente</w:t>
      </w:r>
      <w:proofErr w:type="spellEnd"/>
      <w:r w:rsidR="00C01116" w:rsidRPr="00C326F9">
        <w:rPr>
          <w:rFonts w:ascii="Arial" w:hAnsi="Arial" w:cs="Arial"/>
          <w:sz w:val="28"/>
          <w:szCs w:val="28"/>
        </w:rPr>
        <w:t xml:space="preserve"> 1983)</w:t>
      </w:r>
    </w:p>
    <w:p w:rsidR="00C01116" w:rsidRPr="00C326F9" w:rsidRDefault="00C01116" w:rsidP="00571B1D">
      <w:pPr>
        <w:jc w:val="both"/>
        <w:rPr>
          <w:rFonts w:ascii="Arial" w:hAnsi="Arial" w:cs="Arial"/>
          <w:sz w:val="28"/>
          <w:szCs w:val="28"/>
        </w:rPr>
      </w:pPr>
      <w:r w:rsidRPr="00C326F9">
        <w:rPr>
          <w:rFonts w:ascii="Arial" w:hAnsi="Arial" w:cs="Arial"/>
          <w:noProof/>
          <w:sz w:val="28"/>
          <w:szCs w:val="28"/>
          <w:lang w:eastAsia="en-GB"/>
        </w:rPr>
        <w:drawing>
          <wp:inline distT="0" distB="0" distL="0" distR="0" wp14:anchorId="51546076" wp14:editId="2D056F87">
            <wp:extent cx="6455391" cy="7728400"/>
            <wp:effectExtent l="0" t="0" r="3175" b="6350"/>
            <wp:docPr id="292" name="Picture 1" descr="National Risk Framework to Support the Assessment of Children and Young  People -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Risk Framework to Support the Assessment of Children and Young  People - gov.sc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33" cy="7731443"/>
                    </a:xfrm>
                    <a:prstGeom prst="rect">
                      <a:avLst/>
                    </a:prstGeom>
                    <a:noFill/>
                    <a:ln>
                      <a:noFill/>
                    </a:ln>
                  </pic:spPr>
                </pic:pic>
              </a:graphicData>
            </a:graphic>
          </wp:inline>
        </w:drawing>
      </w:r>
    </w:p>
    <w:p w:rsidR="00C01116" w:rsidRPr="00C326F9" w:rsidRDefault="00C01116" w:rsidP="00571B1D">
      <w:pPr>
        <w:jc w:val="both"/>
        <w:rPr>
          <w:rFonts w:ascii="Arial" w:hAnsi="Arial" w:cs="Arial"/>
          <w:sz w:val="28"/>
          <w:szCs w:val="28"/>
        </w:rPr>
      </w:pPr>
    </w:p>
    <w:p w:rsidR="00C01116" w:rsidRPr="00C326F9" w:rsidRDefault="00C01116" w:rsidP="00571B1D">
      <w:pPr>
        <w:jc w:val="both"/>
        <w:rPr>
          <w:rFonts w:ascii="Arial" w:hAnsi="Arial" w:cs="Arial"/>
          <w:sz w:val="28"/>
          <w:szCs w:val="28"/>
        </w:rPr>
      </w:pPr>
    </w:p>
    <w:p w:rsidR="002430ED" w:rsidRPr="00C326F9" w:rsidRDefault="002430ED" w:rsidP="00571B1D">
      <w:pPr>
        <w:jc w:val="both"/>
        <w:rPr>
          <w:rFonts w:ascii="Arial" w:hAnsi="Arial" w:cs="Arial"/>
          <w:sz w:val="28"/>
          <w:szCs w:val="28"/>
        </w:rPr>
      </w:pPr>
      <w:r w:rsidRPr="00C326F9">
        <w:rPr>
          <w:rFonts w:ascii="Arial" w:hAnsi="Arial" w:cs="Arial"/>
          <w:sz w:val="28"/>
          <w:szCs w:val="28"/>
        </w:rPr>
        <w:lastRenderedPageBreak/>
        <w:t>The cycle of change can be used to identify where patients are with making changes.  Do some further reading on the cycle and see if you can identify each stage below?</w:t>
      </w:r>
    </w:p>
    <w:p w:rsidR="00571B1D" w:rsidRPr="00C326F9" w:rsidRDefault="00571B1D" w:rsidP="00571B1D">
      <w:pPr>
        <w:pStyle w:val="Default"/>
        <w:rPr>
          <w:sz w:val="28"/>
          <w:szCs w:val="28"/>
        </w:rPr>
      </w:pPr>
    </w:p>
    <w:p w:rsidR="00571B1D" w:rsidRPr="00C326F9" w:rsidRDefault="00571B1D" w:rsidP="00571B1D">
      <w:pPr>
        <w:pStyle w:val="Default"/>
        <w:jc w:val="both"/>
        <w:rPr>
          <w:sz w:val="28"/>
          <w:szCs w:val="28"/>
        </w:rPr>
      </w:pPr>
      <w:r w:rsidRPr="00C326F9">
        <w:rPr>
          <w:sz w:val="28"/>
          <w:szCs w:val="28"/>
        </w:rPr>
        <w:t xml:space="preserve"> </w:t>
      </w:r>
      <w:r w:rsidRPr="00C326F9">
        <w:rPr>
          <w:bCs/>
          <w:sz w:val="28"/>
          <w:szCs w:val="28"/>
        </w:rPr>
        <w:t xml:space="preserve">___________________: </w:t>
      </w:r>
      <w:r w:rsidRPr="00C326F9">
        <w:rPr>
          <w:sz w:val="28"/>
          <w:szCs w:val="28"/>
        </w:rPr>
        <w:t xml:space="preserve">in this stage, the individual who is drinking at increasing or higher risk levels is not considering change in the near future and may not be aware of the actual or potential health consequences related to drinking at these levels. </w:t>
      </w:r>
    </w:p>
    <w:p w:rsidR="00571B1D" w:rsidRPr="00C326F9" w:rsidRDefault="00571B1D"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571B1D" w:rsidRPr="00C326F9" w:rsidRDefault="00571B1D" w:rsidP="00571B1D">
      <w:pPr>
        <w:jc w:val="both"/>
        <w:rPr>
          <w:rFonts w:ascii="Arial" w:hAnsi="Arial" w:cs="Arial"/>
          <w:sz w:val="28"/>
          <w:szCs w:val="28"/>
        </w:rPr>
      </w:pPr>
      <w:r w:rsidRPr="00C326F9">
        <w:rPr>
          <w:rFonts w:ascii="Arial" w:hAnsi="Arial" w:cs="Arial"/>
          <w:bCs/>
          <w:sz w:val="28"/>
          <w:szCs w:val="28"/>
        </w:rPr>
        <w:t xml:space="preserve">___________________: </w:t>
      </w:r>
      <w:r w:rsidRPr="00C326F9">
        <w:rPr>
          <w:rFonts w:ascii="Arial" w:hAnsi="Arial" w:cs="Arial"/>
          <w:sz w:val="28"/>
          <w:szCs w:val="28"/>
        </w:rPr>
        <w:t xml:space="preserve">this stage occurs when the changes are not reinforced and the individual regresses to an earlier stage. </w:t>
      </w:r>
    </w:p>
    <w:p w:rsidR="00C01116" w:rsidRPr="00C326F9" w:rsidRDefault="00C01116" w:rsidP="00571B1D">
      <w:pPr>
        <w:jc w:val="both"/>
        <w:rPr>
          <w:rFonts w:ascii="Arial" w:hAnsi="Arial" w:cs="Arial"/>
          <w:sz w:val="28"/>
          <w:szCs w:val="28"/>
        </w:rPr>
      </w:pPr>
    </w:p>
    <w:p w:rsidR="00C01116" w:rsidRPr="00C326F9" w:rsidRDefault="00C01116" w:rsidP="00571B1D">
      <w:pPr>
        <w:jc w:val="both"/>
        <w:rPr>
          <w:rFonts w:ascii="Arial" w:hAnsi="Arial" w:cs="Arial"/>
          <w:sz w:val="28"/>
          <w:szCs w:val="28"/>
        </w:rPr>
      </w:pPr>
    </w:p>
    <w:p w:rsidR="00571B1D" w:rsidRPr="00C326F9" w:rsidRDefault="00571B1D" w:rsidP="00571B1D">
      <w:pPr>
        <w:pStyle w:val="Default"/>
        <w:jc w:val="both"/>
        <w:rPr>
          <w:sz w:val="28"/>
          <w:szCs w:val="28"/>
        </w:rPr>
      </w:pPr>
    </w:p>
    <w:p w:rsidR="00571B1D" w:rsidRPr="00C326F9" w:rsidRDefault="00571B1D" w:rsidP="00571B1D">
      <w:pPr>
        <w:pStyle w:val="Default"/>
        <w:jc w:val="both"/>
        <w:rPr>
          <w:sz w:val="28"/>
          <w:szCs w:val="28"/>
        </w:rPr>
      </w:pPr>
      <w:r w:rsidRPr="00C326F9">
        <w:rPr>
          <w:bCs/>
          <w:sz w:val="28"/>
          <w:szCs w:val="28"/>
        </w:rPr>
        <w:t xml:space="preserve">___________________: </w:t>
      </w:r>
      <w:r w:rsidRPr="00C326F9">
        <w:rPr>
          <w:sz w:val="28"/>
          <w:szCs w:val="28"/>
        </w:rPr>
        <w:t xml:space="preserve">in this stage, the individual will now be drinking at lower risk levels or may even be abstinent on a relatively permanent basis. </w:t>
      </w:r>
    </w:p>
    <w:p w:rsidR="00C01116" w:rsidRPr="00C326F9" w:rsidRDefault="00C01116" w:rsidP="00571B1D">
      <w:pPr>
        <w:pStyle w:val="Default"/>
        <w:jc w:val="both"/>
        <w:rPr>
          <w:sz w:val="28"/>
          <w:szCs w:val="28"/>
        </w:rPr>
      </w:pPr>
    </w:p>
    <w:p w:rsidR="00571B1D" w:rsidRPr="00C326F9" w:rsidRDefault="00571B1D"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571B1D" w:rsidRPr="00C326F9" w:rsidRDefault="00571B1D" w:rsidP="00571B1D">
      <w:pPr>
        <w:pStyle w:val="Default"/>
        <w:jc w:val="both"/>
        <w:rPr>
          <w:sz w:val="28"/>
          <w:szCs w:val="28"/>
        </w:rPr>
      </w:pPr>
      <w:r w:rsidRPr="00C326F9">
        <w:rPr>
          <w:bCs/>
          <w:sz w:val="28"/>
          <w:szCs w:val="28"/>
        </w:rPr>
        <w:t xml:space="preserve">___________________: </w:t>
      </w:r>
      <w:r w:rsidRPr="00C326F9">
        <w:rPr>
          <w:sz w:val="28"/>
          <w:szCs w:val="28"/>
        </w:rPr>
        <w:t xml:space="preserve">in this stage, the individual will have begun to cut down or stop drinking but this will not yet have become a permanent change. </w:t>
      </w:r>
    </w:p>
    <w:p w:rsidR="00571B1D" w:rsidRPr="00C326F9" w:rsidRDefault="00571B1D"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571B1D" w:rsidRPr="00C326F9" w:rsidRDefault="00571B1D" w:rsidP="00571B1D">
      <w:pPr>
        <w:pStyle w:val="Default"/>
        <w:jc w:val="both"/>
        <w:rPr>
          <w:sz w:val="28"/>
          <w:szCs w:val="28"/>
        </w:rPr>
      </w:pPr>
      <w:r w:rsidRPr="00C326F9">
        <w:rPr>
          <w:bCs/>
          <w:sz w:val="28"/>
          <w:szCs w:val="28"/>
        </w:rPr>
        <w:t xml:space="preserve">___________________: </w:t>
      </w:r>
      <w:r w:rsidRPr="00C326F9">
        <w:rPr>
          <w:sz w:val="28"/>
          <w:szCs w:val="28"/>
        </w:rPr>
        <w:t xml:space="preserve">in this stage, the individual may now be aware of alcohol-related health consequences but is ambivalent about changing. </w:t>
      </w:r>
    </w:p>
    <w:p w:rsidR="00215942" w:rsidRPr="00C326F9" w:rsidRDefault="00215942" w:rsidP="00571B1D">
      <w:pPr>
        <w:pStyle w:val="Default"/>
        <w:jc w:val="both"/>
        <w:rPr>
          <w:sz w:val="28"/>
          <w:szCs w:val="28"/>
        </w:rPr>
      </w:pPr>
    </w:p>
    <w:p w:rsidR="00215942" w:rsidRPr="00C326F9" w:rsidRDefault="00215942" w:rsidP="00571B1D">
      <w:pPr>
        <w:pStyle w:val="Default"/>
        <w:jc w:val="both"/>
        <w:rPr>
          <w:sz w:val="28"/>
          <w:szCs w:val="28"/>
        </w:rPr>
      </w:pPr>
    </w:p>
    <w:p w:rsidR="00215942" w:rsidRPr="00C326F9" w:rsidRDefault="00215942" w:rsidP="00571B1D">
      <w:pPr>
        <w:pStyle w:val="Default"/>
        <w:jc w:val="both"/>
        <w:rPr>
          <w:sz w:val="28"/>
          <w:szCs w:val="28"/>
        </w:rPr>
      </w:pPr>
    </w:p>
    <w:p w:rsidR="00661822" w:rsidRPr="00C326F9" w:rsidRDefault="00215942" w:rsidP="00571B1D">
      <w:pPr>
        <w:pStyle w:val="Default"/>
        <w:jc w:val="both"/>
        <w:rPr>
          <w:sz w:val="28"/>
          <w:szCs w:val="28"/>
        </w:rPr>
      </w:pPr>
      <w:r w:rsidRPr="00C326F9">
        <w:rPr>
          <w:bCs/>
          <w:sz w:val="28"/>
          <w:szCs w:val="28"/>
        </w:rPr>
        <w:t>__________________</w:t>
      </w:r>
      <w:r w:rsidR="00571B1D" w:rsidRPr="00C326F9">
        <w:rPr>
          <w:bCs/>
          <w:sz w:val="28"/>
          <w:szCs w:val="28"/>
        </w:rPr>
        <w:t xml:space="preserve">: </w:t>
      </w:r>
      <w:r w:rsidR="00571B1D" w:rsidRPr="00C326F9">
        <w:rPr>
          <w:sz w:val="28"/>
          <w:szCs w:val="28"/>
        </w:rPr>
        <w:t>in this stage, the individual will have already decided to change and plans to take action</w:t>
      </w:r>
    </w:p>
    <w:p w:rsidR="00661822" w:rsidRPr="00C326F9" w:rsidRDefault="00661822"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085200" w:rsidRDefault="00085200" w:rsidP="00571B1D">
      <w:pPr>
        <w:pStyle w:val="Default"/>
        <w:jc w:val="both"/>
        <w:rPr>
          <w:sz w:val="28"/>
          <w:szCs w:val="28"/>
        </w:rPr>
      </w:pPr>
    </w:p>
    <w:p w:rsidR="00571B1D" w:rsidRPr="00C326F9" w:rsidRDefault="00571B1D" w:rsidP="00571B1D">
      <w:pPr>
        <w:pStyle w:val="Default"/>
        <w:jc w:val="both"/>
        <w:rPr>
          <w:sz w:val="28"/>
          <w:szCs w:val="28"/>
        </w:rPr>
      </w:pPr>
      <w:r w:rsidRPr="00C326F9">
        <w:rPr>
          <w:sz w:val="28"/>
          <w:szCs w:val="28"/>
        </w:rPr>
        <w:t xml:space="preserve"> </w:t>
      </w:r>
    </w:p>
    <w:p w:rsidR="00C01116" w:rsidRPr="00C326F9" w:rsidRDefault="00AE2974" w:rsidP="00571B1D">
      <w:pPr>
        <w:pStyle w:val="Default"/>
        <w:jc w:val="both"/>
        <w:rPr>
          <w:sz w:val="28"/>
          <w:szCs w:val="28"/>
        </w:rPr>
      </w:pPr>
      <w:r w:rsidRPr="00C326F9">
        <w:rPr>
          <w:sz w:val="28"/>
          <w:szCs w:val="28"/>
        </w:rPr>
        <w:lastRenderedPageBreak/>
        <w:t>3</w:t>
      </w:r>
      <w:r w:rsidR="00085200">
        <w:rPr>
          <w:sz w:val="28"/>
          <w:szCs w:val="28"/>
        </w:rPr>
        <w:t>3</w:t>
      </w:r>
      <w:r w:rsidR="00CC5232" w:rsidRPr="00C326F9">
        <w:rPr>
          <w:sz w:val="28"/>
          <w:szCs w:val="28"/>
        </w:rPr>
        <w:t xml:space="preserve">. </w:t>
      </w:r>
      <w:proofErr w:type="spellStart"/>
      <w:r w:rsidR="00CC5232" w:rsidRPr="00C326F9">
        <w:rPr>
          <w:sz w:val="28"/>
          <w:szCs w:val="28"/>
        </w:rPr>
        <w:t>Kubler</w:t>
      </w:r>
      <w:proofErr w:type="spellEnd"/>
      <w:r w:rsidR="00CC5232" w:rsidRPr="00C326F9">
        <w:rPr>
          <w:sz w:val="28"/>
          <w:szCs w:val="28"/>
        </w:rPr>
        <w:t xml:space="preserve"> Ross Grief Cycle (1969)</w:t>
      </w:r>
    </w:p>
    <w:p w:rsidR="00CC5232" w:rsidRPr="00C326F9" w:rsidRDefault="00CC5232" w:rsidP="00571B1D">
      <w:pPr>
        <w:pStyle w:val="Default"/>
        <w:jc w:val="both"/>
        <w:rPr>
          <w:sz w:val="28"/>
          <w:szCs w:val="28"/>
        </w:rPr>
      </w:pPr>
    </w:p>
    <w:p w:rsidR="00CC5232" w:rsidRPr="00C326F9" w:rsidRDefault="00DC6B34" w:rsidP="00571B1D">
      <w:pPr>
        <w:pStyle w:val="Default"/>
        <w:jc w:val="both"/>
        <w:rPr>
          <w:sz w:val="28"/>
          <w:szCs w:val="28"/>
        </w:rPr>
      </w:pPr>
      <w:r w:rsidRPr="00C326F9">
        <w:rPr>
          <w:sz w:val="28"/>
          <w:szCs w:val="28"/>
        </w:rPr>
        <w:t xml:space="preserve">Originally applied to people suffering from terminal illness, it was later applied to any form of catastrophic personal loss (job, income, freedom).  This can include significant life events like death of a loved one, divorce, drug addiction, disease/chronic illness, infertility as well as many tragedies and disasters.  </w:t>
      </w:r>
    </w:p>
    <w:p w:rsidR="00DC6B34" w:rsidRPr="00C326F9" w:rsidRDefault="00DC6B34" w:rsidP="00571B1D">
      <w:pPr>
        <w:pStyle w:val="Default"/>
        <w:jc w:val="both"/>
        <w:rPr>
          <w:sz w:val="28"/>
          <w:szCs w:val="28"/>
        </w:rPr>
      </w:pPr>
    </w:p>
    <w:p w:rsidR="00885D93" w:rsidRPr="00C326F9" w:rsidRDefault="00885D93" w:rsidP="00571B1D">
      <w:pPr>
        <w:pStyle w:val="Default"/>
        <w:jc w:val="both"/>
        <w:rPr>
          <w:sz w:val="28"/>
          <w:szCs w:val="28"/>
        </w:rPr>
      </w:pPr>
      <w:r w:rsidRPr="00C326F9">
        <w:rPr>
          <w:sz w:val="28"/>
          <w:szCs w:val="28"/>
        </w:rPr>
        <w:t xml:space="preserve">The five stages do not come in a specific order and not all are experienced by patients but most experience at least two.  Some may experience several stages in a ‘roller coaster’ effect, switching between two or more, returning to one or more several times before working through it.  </w:t>
      </w:r>
    </w:p>
    <w:p w:rsidR="00885D93" w:rsidRPr="00C326F9" w:rsidRDefault="00885D93" w:rsidP="00571B1D">
      <w:pPr>
        <w:pStyle w:val="Default"/>
        <w:jc w:val="both"/>
        <w:rPr>
          <w:sz w:val="28"/>
          <w:szCs w:val="28"/>
        </w:rPr>
      </w:pPr>
    </w:p>
    <w:p w:rsidR="00231C55" w:rsidRPr="00C326F9" w:rsidRDefault="00885D93" w:rsidP="00571B1D">
      <w:pPr>
        <w:pStyle w:val="Default"/>
        <w:jc w:val="both"/>
        <w:rPr>
          <w:sz w:val="28"/>
          <w:szCs w:val="28"/>
        </w:rPr>
      </w:pPr>
      <w:r w:rsidRPr="00C326F9">
        <w:rPr>
          <w:sz w:val="28"/>
          <w:szCs w:val="28"/>
        </w:rPr>
        <w:t xml:space="preserve">The grief process should not be </w:t>
      </w:r>
      <w:r w:rsidR="00231C55" w:rsidRPr="00C326F9">
        <w:rPr>
          <w:sz w:val="28"/>
          <w:szCs w:val="28"/>
        </w:rPr>
        <w:t>forced;</w:t>
      </w:r>
      <w:r w:rsidRPr="00C326F9">
        <w:rPr>
          <w:sz w:val="28"/>
          <w:szCs w:val="28"/>
        </w:rPr>
        <w:t xml:space="preserve"> it is highly pe</w:t>
      </w:r>
      <w:r w:rsidR="00231C55" w:rsidRPr="00C326F9">
        <w:rPr>
          <w:sz w:val="28"/>
          <w:szCs w:val="28"/>
        </w:rPr>
        <w:t xml:space="preserve">rsonal and should not be rushed, </w:t>
      </w:r>
      <w:proofErr w:type="gramStart"/>
      <w:r w:rsidR="00231C55" w:rsidRPr="00C326F9">
        <w:rPr>
          <w:sz w:val="28"/>
          <w:szCs w:val="28"/>
        </w:rPr>
        <w:t>nor</w:t>
      </w:r>
      <w:proofErr w:type="gramEnd"/>
      <w:r w:rsidR="00231C55" w:rsidRPr="00C326F9">
        <w:rPr>
          <w:sz w:val="28"/>
          <w:szCs w:val="28"/>
        </w:rPr>
        <w:t xml:space="preserve"> lengthened.  The patient should just be aware that the stages are worked through and the ultimate stage of ‘acceptance’ will be reached.</w:t>
      </w:r>
    </w:p>
    <w:p w:rsidR="00C01116" w:rsidRPr="00C326F9" w:rsidRDefault="00C01116" w:rsidP="00571B1D">
      <w:pPr>
        <w:pStyle w:val="Default"/>
        <w:jc w:val="both"/>
        <w:rPr>
          <w:sz w:val="28"/>
          <w:szCs w:val="28"/>
        </w:rPr>
      </w:pPr>
    </w:p>
    <w:p w:rsidR="00C01116" w:rsidRPr="00C326F9" w:rsidRDefault="008F5C55" w:rsidP="00571B1D">
      <w:pPr>
        <w:pStyle w:val="Default"/>
        <w:jc w:val="both"/>
        <w:rPr>
          <w:sz w:val="28"/>
          <w:szCs w:val="28"/>
        </w:rPr>
      </w:pPr>
      <w:r w:rsidRPr="00C326F9">
        <w:rPr>
          <w:sz w:val="28"/>
          <w:szCs w:val="28"/>
        </w:rPr>
        <w:t>Tell us more about each of the stages of the cycle:</w:t>
      </w:r>
    </w:p>
    <w:p w:rsidR="008F5C55" w:rsidRPr="00C326F9" w:rsidRDefault="008F5C55" w:rsidP="00571B1D">
      <w:pPr>
        <w:pStyle w:val="Default"/>
        <w:jc w:val="both"/>
        <w:rPr>
          <w:sz w:val="28"/>
          <w:szCs w:val="28"/>
        </w:rPr>
      </w:pPr>
    </w:p>
    <w:p w:rsidR="008F5C55" w:rsidRPr="00C326F9" w:rsidRDefault="008F5C55" w:rsidP="00374806">
      <w:pPr>
        <w:pStyle w:val="Default"/>
        <w:numPr>
          <w:ilvl w:val="0"/>
          <w:numId w:val="31"/>
        </w:numPr>
        <w:jc w:val="both"/>
        <w:rPr>
          <w:sz w:val="28"/>
          <w:szCs w:val="28"/>
        </w:rPr>
      </w:pPr>
      <w:r w:rsidRPr="00C326F9">
        <w:rPr>
          <w:sz w:val="28"/>
          <w:szCs w:val="28"/>
        </w:rPr>
        <w:t>Denial</w:t>
      </w: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374806">
      <w:pPr>
        <w:pStyle w:val="Default"/>
        <w:numPr>
          <w:ilvl w:val="0"/>
          <w:numId w:val="31"/>
        </w:numPr>
        <w:jc w:val="both"/>
        <w:rPr>
          <w:sz w:val="28"/>
          <w:szCs w:val="28"/>
        </w:rPr>
      </w:pPr>
      <w:r w:rsidRPr="00C326F9">
        <w:rPr>
          <w:sz w:val="28"/>
          <w:szCs w:val="28"/>
        </w:rPr>
        <w:t>Anger</w:t>
      </w:r>
    </w:p>
    <w:p w:rsidR="00C01116" w:rsidRPr="00C326F9" w:rsidRDefault="00C01116"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571B1D">
      <w:pPr>
        <w:pStyle w:val="Default"/>
        <w:jc w:val="both"/>
        <w:rPr>
          <w:sz w:val="28"/>
          <w:szCs w:val="28"/>
        </w:rPr>
      </w:pPr>
    </w:p>
    <w:p w:rsidR="008F5C55" w:rsidRPr="00C326F9" w:rsidRDefault="008F5C55" w:rsidP="00374806">
      <w:pPr>
        <w:pStyle w:val="Default"/>
        <w:numPr>
          <w:ilvl w:val="0"/>
          <w:numId w:val="31"/>
        </w:numPr>
        <w:jc w:val="both"/>
        <w:rPr>
          <w:sz w:val="28"/>
          <w:szCs w:val="28"/>
        </w:rPr>
      </w:pPr>
      <w:r w:rsidRPr="00C326F9">
        <w:rPr>
          <w:sz w:val="28"/>
          <w:szCs w:val="28"/>
        </w:rPr>
        <w:t>Bargaining</w:t>
      </w: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374806">
      <w:pPr>
        <w:pStyle w:val="Default"/>
        <w:numPr>
          <w:ilvl w:val="0"/>
          <w:numId w:val="31"/>
        </w:numPr>
        <w:jc w:val="both"/>
        <w:rPr>
          <w:sz w:val="28"/>
          <w:szCs w:val="28"/>
        </w:rPr>
      </w:pPr>
      <w:r w:rsidRPr="00C326F9">
        <w:rPr>
          <w:sz w:val="28"/>
          <w:szCs w:val="28"/>
        </w:rPr>
        <w:t>Depression</w:t>
      </w: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8F5C55">
      <w:pPr>
        <w:pStyle w:val="Default"/>
        <w:jc w:val="both"/>
        <w:rPr>
          <w:sz w:val="28"/>
          <w:szCs w:val="28"/>
        </w:rPr>
      </w:pPr>
    </w:p>
    <w:p w:rsidR="008F5C55" w:rsidRPr="00C326F9" w:rsidRDefault="008F5C55" w:rsidP="00374806">
      <w:pPr>
        <w:pStyle w:val="Default"/>
        <w:numPr>
          <w:ilvl w:val="0"/>
          <w:numId w:val="31"/>
        </w:numPr>
        <w:jc w:val="both"/>
        <w:rPr>
          <w:sz w:val="28"/>
          <w:szCs w:val="28"/>
        </w:rPr>
      </w:pPr>
      <w:r w:rsidRPr="00C326F9">
        <w:rPr>
          <w:sz w:val="28"/>
          <w:szCs w:val="28"/>
        </w:rPr>
        <w:t>Acceptance</w:t>
      </w: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C01116" w:rsidRPr="00C326F9" w:rsidRDefault="00C01116" w:rsidP="00571B1D">
      <w:pPr>
        <w:pStyle w:val="Default"/>
        <w:jc w:val="both"/>
        <w:rPr>
          <w:sz w:val="28"/>
          <w:szCs w:val="28"/>
        </w:rPr>
      </w:pPr>
    </w:p>
    <w:p w:rsidR="008F5C55" w:rsidRPr="00C326F9" w:rsidRDefault="008F5C55" w:rsidP="00571B1D">
      <w:pPr>
        <w:jc w:val="both"/>
        <w:rPr>
          <w:rFonts w:ascii="Arial" w:hAnsi="Arial" w:cs="Arial"/>
          <w:noProof/>
          <w:sz w:val="28"/>
          <w:szCs w:val="28"/>
          <w:lang w:eastAsia="en-GB"/>
        </w:rPr>
      </w:pPr>
    </w:p>
    <w:p w:rsidR="008F5C55" w:rsidRPr="00C326F9" w:rsidRDefault="008F5C55" w:rsidP="00571B1D">
      <w:pPr>
        <w:jc w:val="both"/>
        <w:rPr>
          <w:rFonts w:ascii="Arial" w:hAnsi="Arial" w:cs="Arial"/>
          <w:noProof/>
          <w:sz w:val="28"/>
          <w:szCs w:val="28"/>
          <w:lang w:eastAsia="en-GB"/>
        </w:rPr>
      </w:pPr>
    </w:p>
    <w:p w:rsidR="00571B1D" w:rsidRPr="00C326F9" w:rsidRDefault="008F5C55" w:rsidP="00571B1D">
      <w:pPr>
        <w:jc w:val="both"/>
        <w:rPr>
          <w:rFonts w:ascii="Arial" w:hAnsi="Arial" w:cs="Arial"/>
          <w:sz w:val="28"/>
          <w:szCs w:val="28"/>
        </w:rPr>
      </w:pPr>
      <w:r w:rsidRPr="00C326F9">
        <w:rPr>
          <w:rFonts w:ascii="Arial" w:hAnsi="Arial" w:cs="Arial"/>
          <w:noProof/>
          <w:sz w:val="28"/>
          <w:szCs w:val="28"/>
          <w:lang w:eastAsia="en-GB"/>
        </w:rPr>
        <w:lastRenderedPageBreak/>
        <w:drawing>
          <wp:inline distT="0" distB="0" distL="0" distR="0" wp14:anchorId="44944DA8" wp14:editId="0874080B">
            <wp:extent cx="5939437" cy="787475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880278"/>
                    </a:xfrm>
                    <a:prstGeom prst="rect">
                      <a:avLst/>
                    </a:prstGeom>
                  </pic:spPr>
                </pic:pic>
              </a:graphicData>
            </a:graphic>
          </wp:inline>
        </w:drawing>
      </w:r>
    </w:p>
    <w:p w:rsidR="007876DA" w:rsidRPr="00C326F9" w:rsidRDefault="007876DA" w:rsidP="007876DA">
      <w:pPr>
        <w:jc w:val="both"/>
        <w:rPr>
          <w:rFonts w:ascii="Arial" w:hAnsi="Arial" w:cs="Arial"/>
          <w:sz w:val="28"/>
          <w:szCs w:val="28"/>
        </w:rPr>
      </w:pPr>
    </w:p>
    <w:p w:rsidR="009D28D5" w:rsidRDefault="009D28D5" w:rsidP="00374806">
      <w:pPr>
        <w:jc w:val="both"/>
        <w:rPr>
          <w:rFonts w:ascii="Arial" w:hAnsi="Arial" w:cs="Arial"/>
          <w:sz w:val="28"/>
          <w:szCs w:val="28"/>
          <w:u w:val="single"/>
        </w:rPr>
      </w:pPr>
    </w:p>
    <w:p w:rsidR="00891EA4" w:rsidRDefault="00891EA4" w:rsidP="00374806">
      <w:pPr>
        <w:jc w:val="both"/>
        <w:rPr>
          <w:rFonts w:ascii="Arial" w:hAnsi="Arial" w:cs="Arial"/>
          <w:sz w:val="28"/>
          <w:szCs w:val="28"/>
          <w:u w:val="single"/>
        </w:rPr>
      </w:pPr>
    </w:p>
    <w:p w:rsidR="00891EA4" w:rsidRPr="00C326F9" w:rsidRDefault="00891EA4" w:rsidP="00374806">
      <w:pPr>
        <w:jc w:val="both"/>
        <w:rPr>
          <w:rFonts w:ascii="Arial" w:hAnsi="Arial" w:cs="Arial"/>
          <w:sz w:val="28"/>
          <w:szCs w:val="28"/>
          <w:u w:val="single"/>
        </w:rPr>
      </w:pPr>
    </w:p>
    <w:p w:rsidR="003406EC" w:rsidRPr="00C326F9" w:rsidRDefault="003406EC" w:rsidP="000479CC">
      <w:pPr>
        <w:rPr>
          <w:rFonts w:ascii="Arial" w:hAnsi="Arial" w:cs="Arial"/>
          <w:sz w:val="28"/>
          <w:szCs w:val="28"/>
          <w:u w:val="single"/>
        </w:rPr>
      </w:pPr>
      <w:r w:rsidRPr="00C326F9">
        <w:rPr>
          <w:rFonts w:ascii="Arial" w:hAnsi="Arial" w:cs="Arial"/>
          <w:sz w:val="28"/>
          <w:szCs w:val="28"/>
          <w:u w:val="single"/>
        </w:rPr>
        <w:lastRenderedPageBreak/>
        <w:t>References</w:t>
      </w:r>
    </w:p>
    <w:p w:rsidR="003406EC" w:rsidRPr="00C326F9" w:rsidRDefault="00A30854" w:rsidP="000479CC">
      <w:pPr>
        <w:rPr>
          <w:rFonts w:ascii="Arial" w:hAnsi="Arial" w:cs="Arial"/>
          <w:sz w:val="28"/>
          <w:szCs w:val="28"/>
        </w:rPr>
      </w:pPr>
      <w:hyperlink r:id="rId45" w:history="1">
        <w:r w:rsidR="003406EC" w:rsidRPr="00C326F9">
          <w:rPr>
            <w:rStyle w:val="Hyperlink"/>
            <w:rFonts w:ascii="Arial" w:hAnsi="Arial" w:cs="Arial"/>
            <w:sz w:val="28"/>
            <w:szCs w:val="28"/>
          </w:rPr>
          <w:t>UK Chief Medical Officers' Low Risk Drinking Guidelines (publishing.service.gov.uk)</w:t>
        </w:r>
      </w:hyperlink>
    </w:p>
    <w:p w:rsidR="00F7007E" w:rsidRPr="00C326F9" w:rsidRDefault="00A30854" w:rsidP="000479CC">
      <w:pPr>
        <w:rPr>
          <w:rFonts w:ascii="Arial" w:hAnsi="Arial" w:cs="Arial"/>
          <w:sz w:val="28"/>
          <w:szCs w:val="28"/>
        </w:rPr>
      </w:pPr>
      <w:hyperlink r:id="rId46" w:history="1">
        <w:r w:rsidR="00F7007E" w:rsidRPr="00C326F9">
          <w:rPr>
            <w:rStyle w:val="Hyperlink"/>
            <w:rFonts w:ascii="Arial" w:hAnsi="Arial" w:cs="Arial"/>
            <w:sz w:val="28"/>
            <w:szCs w:val="28"/>
          </w:rPr>
          <w:t>Guidance on the 5 alcohol use screening tests - GOV.UK (www.gov.uk)</w:t>
        </w:r>
      </w:hyperlink>
    </w:p>
    <w:p w:rsidR="000479CC" w:rsidRPr="00C326F9" w:rsidRDefault="00A30854" w:rsidP="000479CC">
      <w:pPr>
        <w:rPr>
          <w:rFonts w:ascii="Arial" w:hAnsi="Arial" w:cs="Arial"/>
          <w:sz w:val="28"/>
          <w:szCs w:val="28"/>
        </w:rPr>
      </w:pPr>
      <w:hyperlink r:id="rId47" w:history="1">
        <w:r w:rsidR="00DA0DC7" w:rsidRPr="00C326F9">
          <w:rPr>
            <w:rFonts w:ascii="Arial" w:hAnsi="Arial" w:cs="Arial"/>
            <w:color w:val="0000FF"/>
            <w:sz w:val="28"/>
            <w:szCs w:val="28"/>
            <w:u w:val="single"/>
          </w:rPr>
          <w:t>Public health influence | Public Health | Royal College of Nursing (rcn.org.uk)</w:t>
        </w:r>
      </w:hyperlink>
    </w:p>
    <w:p w:rsidR="000479CC" w:rsidRPr="00C326F9" w:rsidRDefault="00A30854" w:rsidP="000479CC">
      <w:pPr>
        <w:rPr>
          <w:rFonts w:ascii="Arial" w:hAnsi="Arial" w:cs="Arial"/>
          <w:color w:val="0000FF"/>
          <w:sz w:val="28"/>
          <w:szCs w:val="28"/>
          <w:u w:val="single"/>
        </w:rPr>
      </w:pPr>
      <w:hyperlink r:id="rId48" w:history="1">
        <w:r w:rsidR="00E11258" w:rsidRPr="00C326F9">
          <w:rPr>
            <w:rFonts w:ascii="Arial" w:hAnsi="Arial" w:cs="Arial"/>
            <w:color w:val="0000FF"/>
            <w:sz w:val="28"/>
            <w:szCs w:val="28"/>
            <w:u w:val="single"/>
          </w:rPr>
          <w:t>HIN_AIBA_Toolkit_v15-FINAL.pdf (healthinnovationnetwork.com)</w:t>
        </w:r>
      </w:hyperlink>
    </w:p>
    <w:p w:rsidR="00E9629F" w:rsidRPr="00C326F9" w:rsidRDefault="00A30854" w:rsidP="000479CC">
      <w:pPr>
        <w:rPr>
          <w:rFonts w:ascii="Arial" w:hAnsi="Arial" w:cs="Arial"/>
          <w:sz w:val="28"/>
          <w:szCs w:val="28"/>
        </w:rPr>
      </w:pPr>
      <w:hyperlink r:id="rId49" w:history="1">
        <w:r w:rsidR="00E9629F" w:rsidRPr="00C326F9">
          <w:rPr>
            <w:rFonts w:ascii="Arial" w:hAnsi="Arial" w:cs="Arial"/>
            <w:color w:val="0000FF"/>
            <w:sz w:val="28"/>
            <w:szCs w:val="28"/>
            <w:u w:val="single"/>
          </w:rPr>
          <w:t>Alcohol (greenfacts.org)</w:t>
        </w:r>
      </w:hyperlink>
    </w:p>
    <w:p w:rsidR="00491D13" w:rsidRPr="00C326F9" w:rsidRDefault="00A30854" w:rsidP="000479CC">
      <w:pPr>
        <w:rPr>
          <w:rFonts w:ascii="Arial" w:hAnsi="Arial" w:cs="Arial"/>
          <w:sz w:val="28"/>
          <w:szCs w:val="28"/>
        </w:rPr>
      </w:pPr>
      <w:hyperlink r:id="rId50" w:history="1">
        <w:r w:rsidR="00491D13" w:rsidRPr="00C326F9">
          <w:rPr>
            <w:rFonts w:ascii="Arial" w:hAnsi="Arial" w:cs="Arial"/>
            <w:color w:val="0000FF"/>
            <w:sz w:val="28"/>
            <w:szCs w:val="28"/>
            <w:u w:val="single"/>
          </w:rPr>
          <w:t>NHS Long Term Plan</w:t>
        </w:r>
      </w:hyperlink>
    </w:p>
    <w:p w:rsidR="00491D13" w:rsidRPr="00C326F9" w:rsidRDefault="00A30854" w:rsidP="000479CC">
      <w:pPr>
        <w:rPr>
          <w:rFonts w:ascii="Arial" w:hAnsi="Arial" w:cs="Arial"/>
          <w:sz w:val="28"/>
          <w:szCs w:val="28"/>
        </w:rPr>
      </w:pPr>
      <w:hyperlink r:id="rId51" w:history="1">
        <w:r w:rsidR="00491D13" w:rsidRPr="00C326F9">
          <w:rPr>
            <w:rFonts w:ascii="Arial" w:hAnsi="Arial" w:cs="Arial"/>
            <w:color w:val="0000FF"/>
            <w:sz w:val="28"/>
            <w:szCs w:val="28"/>
            <w:u w:val="single"/>
          </w:rPr>
          <w:t xml:space="preserve">Alcohol harms. </w:t>
        </w:r>
        <w:proofErr w:type="gramStart"/>
        <w:r w:rsidR="00491D13" w:rsidRPr="00C326F9">
          <w:rPr>
            <w:rFonts w:ascii="Arial" w:hAnsi="Arial" w:cs="Arial"/>
            <w:color w:val="0000FF"/>
            <w:sz w:val="28"/>
            <w:szCs w:val="28"/>
            <w:u w:val="single"/>
          </w:rPr>
          <w:t>Time for change.</w:t>
        </w:r>
        <w:proofErr w:type="gramEnd"/>
        <w:r w:rsidR="00491D13" w:rsidRPr="00C326F9">
          <w:rPr>
            <w:rFonts w:ascii="Arial" w:hAnsi="Arial" w:cs="Arial"/>
            <w:color w:val="0000FF"/>
            <w:sz w:val="28"/>
            <w:szCs w:val="28"/>
            <w:u w:val="single"/>
          </w:rPr>
          <w:t xml:space="preserve"> | Alcohol Change UK</w:t>
        </w:r>
      </w:hyperlink>
    </w:p>
    <w:p w:rsidR="00491D13" w:rsidRPr="00C326F9" w:rsidRDefault="00A30854" w:rsidP="000479CC">
      <w:pPr>
        <w:rPr>
          <w:rFonts w:ascii="Arial" w:hAnsi="Arial" w:cs="Arial"/>
          <w:sz w:val="28"/>
          <w:szCs w:val="28"/>
        </w:rPr>
      </w:pPr>
      <w:hyperlink r:id="rId52" w:history="1">
        <w:proofErr w:type="spellStart"/>
        <w:r w:rsidR="00491D13" w:rsidRPr="00C326F9">
          <w:rPr>
            <w:rFonts w:ascii="Arial" w:hAnsi="Arial" w:cs="Arial"/>
            <w:color w:val="0000FF"/>
            <w:sz w:val="28"/>
            <w:szCs w:val="28"/>
            <w:u w:val="single"/>
          </w:rPr>
          <w:t>Drinkaware</w:t>
        </w:r>
        <w:proofErr w:type="spellEnd"/>
        <w:r w:rsidR="00491D13" w:rsidRPr="00C326F9">
          <w:rPr>
            <w:rFonts w:ascii="Arial" w:hAnsi="Arial" w:cs="Arial"/>
            <w:color w:val="0000FF"/>
            <w:sz w:val="28"/>
            <w:szCs w:val="28"/>
            <w:u w:val="single"/>
          </w:rPr>
          <w:t xml:space="preserve"> Home | </w:t>
        </w:r>
        <w:proofErr w:type="spellStart"/>
        <w:r w:rsidR="00491D13" w:rsidRPr="00C326F9">
          <w:rPr>
            <w:rFonts w:ascii="Arial" w:hAnsi="Arial" w:cs="Arial"/>
            <w:color w:val="0000FF"/>
            <w:sz w:val="28"/>
            <w:szCs w:val="28"/>
            <w:u w:val="single"/>
          </w:rPr>
          <w:t>Drinkaware</w:t>
        </w:r>
        <w:proofErr w:type="spellEnd"/>
      </w:hyperlink>
    </w:p>
    <w:p w:rsidR="00FD714D" w:rsidRPr="00C326F9" w:rsidRDefault="00A30854" w:rsidP="000479CC">
      <w:pPr>
        <w:rPr>
          <w:rFonts w:ascii="Arial" w:hAnsi="Arial" w:cs="Arial"/>
          <w:color w:val="0000FF"/>
          <w:sz w:val="28"/>
          <w:szCs w:val="28"/>
          <w:u w:val="single"/>
        </w:rPr>
      </w:pPr>
      <w:hyperlink r:id="rId53" w:history="1">
        <w:r w:rsidR="00FD714D" w:rsidRPr="00C326F9">
          <w:rPr>
            <w:rFonts w:ascii="Arial" w:hAnsi="Arial" w:cs="Arial"/>
            <w:color w:val="0000FF"/>
            <w:sz w:val="28"/>
            <w:szCs w:val="28"/>
            <w:u w:val="single"/>
          </w:rPr>
          <w:t>Safeguarding and promoting the welfare of children affected by parental alcohol and drug use: a guide for local authorities - GOV.UK (www.gov.uk)</w:t>
        </w:r>
      </w:hyperlink>
    </w:p>
    <w:p w:rsidR="0014581D" w:rsidRPr="00C326F9" w:rsidRDefault="00A30854" w:rsidP="000479CC">
      <w:pPr>
        <w:rPr>
          <w:rFonts w:ascii="Arial" w:hAnsi="Arial" w:cs="Arial"/>
          <w:color w:val="0000FF"/>
          <w:sz w:val="28"/>
          <w:szCs w:val="28"/>
          <w:u w:val="single"/>
        </w:rPr>
      </w:pPr>
      <w:hyperlink r:id="rId54" w:history="1">
        <w:r w:rsidR="0014581D" w:rsidRPr="00C326F9">
          <w:rPr>
            <w:rFonts w:ascii="Arial" w:hAnsi="Arial" w:cs="Arial"/>
            <w:color w:val="0000FF"/>
            <w:sz w:val="28"/>
            <w:szCs w:val="28"/>
            <w:u w:val="single"/>
          </w:rPr>
          <w:t>1 Guidance | Alcohol-use disorders: diagnosis, assessment and management of harmful drinking (high-risk drinking) and alcohol dependence | Guidance | NICE</w:t>
        </w:r>
      </w:hyperlink>
    </w:p>
    <w:p w:rsidR="00FF0539" w:rsidRPr="00C326F9" w:rsidRDefault="00A30854" w:rsidP="000479CC">
      <w:pPr>
        <w:rPr>
          <w:rFonts w:ascii="Arial" w:hAnsi="Arial" w:cs="Arial"/>
          <w:sz w:val="28"/>
          <w:szCs w:val="28"/>
        </w:rPr>
      </w:pPr>
      <w:hyperlink r:id="rId55" w:history="1">
        <w:r w:rsidR="00FF0539" w:rsidRPr="00C326F9">
          <w:rPr>
            <w:rFonts w:ascii="Arial" w:hAnsi="Arial" w:cs="Arial"/>
            <w:color w:val="0000FF"/>
            <w:sz w:val="28"/>
            <w:szCs w:val="28"/>
            <w:u w:val="single"/>
          </w:rPr>
          <w:t>CG100 Full guideline (nice.org.uk)</w:t>
        </w:r>
      </w:hyperlink>
    </w:p>
    <w:p w:rsidR="002430ED" w:rsidRPr="00C326F9" w:rsidRDefault="002430ED" w:rsidP="002430ED">
      <w:pPr>
        <w:shd w:val="clear" w:color="auto" w:fill="FFFFFF"/>
        <w:spacing w:before="300" w:after="300" w:line="240" w:lineRule="auto"/>
        <w:jc w:val="both"/>
        <w:rPr>
          <w:rFonts w:ascii="Arial" w:eastAsia="Times New Roman" w:hAnsi="Arial" w:cs="Arial"/>
          <w:color w:val="0B0C0C"/>
          <w:sz w:val="28"/>
          <w:szCs w:val="28"/>
          <w:lang w:eastAsia="en-GB"/>
        </w:rPr>
      </w:pPr>
      <w:r w:rsidRPr="00C326F9">
        <w:rPr>
          <w:rFonts w:ascii="Arial" w:eastAsia="Times New Roman" w:hAnsi="Arial" w:cs="Arial"/>
          <w:color w:val="0B0C0C"/>
          <w:sz w:val="28"/>
          <w:szCs w:val="28"/>
          <w:lang w:eastAsia="en-GB"/>
        </w:rPr>
        <w:t>(</w:t>
      </w:r>
      <w:hyperlink r:id="rId56" w:history="1">
        <w:r w:rsidR="00795AA0" w:rsidRPr="00C326F9">
          <w:rPr>
            <w:rStyle w:val="Hyperlink"/>
            <w:rFonts w:ascii="Arial" w:eastAsia="Times New Roman" w:hAnsi="Arial" w:cs="Arial"/>
            <w:sz w:val="28"/>
            <w:szCs w:val="28"/>
            <w:lang w:eastAsia="en-GB"/>
          </w:rPr>
          <w:t>https://www.gov.uk/government/publications/alcohol-use-screening-tests</w:t>
        </w:r>
      </w:hyperlink>
      <w:r w:rsidRPr="00C326F9">
        <w:rPr>
          <w:rFonts w:ascii="Arial" w:eastAsia="Times New Roman" w:hAnsi="Arial" w:cs="Arial"/>
          <w:color w:val="0B0C0C"/>
          <w:sz w:val="28"/>
          <w:szCs w:val="28"/>
          <w:lang w:eastAsia="en-GB"/>
        </w:rPr>
        <w:t>)</w:t>
      </w:r>
    </w:p>
    <w:p w:rsidR="00795AA0" w:rsidRPr="00C326F9" w:rsidRDefault="00A30854" w:rsidP="002430ED">
      <w:pPr>
        <w:shd w:val="clear" w:color="auto" w:fill="FFFFFF"/>
        <w:spacing w:before="300" w:after="300" w:line="240" w:lineRule="auto"/>
        <w:jc w:val="both"/>
        <w:rPr>
          <w:rFonts w:ascii="Arial" w:hAnsi="Arial" w:cs="Arial"/>
          <w:sz w:val="28"/>
          <w:szCs w:val="28"/>
        </w:rPr>
      </w:pPr>
      <w:hyperlink r:id="rId57" w:history="1">
        <w:r w:rsidR="00795AA0" w:rsidRPr="00C326F9">
          <w:rPr>
            <w:rFonts w:ascii="Arial" w:hAnsi="Arial" w:cs="Arial"/>
            <w:color w:val="0000FF"/>
            <w:sz w:val="28"/>
            <w:szCs w:val="28"/>
            <w:u w:val="single"/>
          </w:rPr>
          <w:t>British Liver Trust - Pioneering Liver Health</w:t>
        </w:r>
      </w:hyperlink>
      <w:r w:rsidR="00795AA0" w:rsidRPr="00C326F9">
        <w:rPr>
          <w:rFonts w:ascii="Arial" w:hAnsi="Arial" w:cs="Arial"/>
          <w:sz w:val="28"/>
          <w:szCs w:val="28"/>
        </w:rPr>
        <w:t xml:space="preserve">  </w:t>
      </w:r>
    </w:p>
    <w:p w:rsidR="00B738D0" w:rsidRPr="00C326F9" w:rsidRDefault="00A30854" w:rsidP="002430ED">
      <w:pPr>
        <w:shd w:val="clear" w:color="auto" w:fill="FFFFFF"/>
        <w:spacing w:before="300" w:after="300" w:line="240" w:lineRule="auto"/>
        <w:jc w:val="both"/>
        <w:rPr>
          <w:rFonts w:ascii="Arial" w:hAnsi="Arial" w:cs="Arial"/>
          <w:sz w:val="28"/>
          <w:szCs w:val="28"/>
        </w:rPr>
      </w:pPr>
      <w:hyperlink r:id="rId58" w:history="1">
        <w:r w:rsidR="00B738D0" w:rsidRPr="00C326F9">
          <w:rPr>
            <w:rFonts w:ascii="Arial" w:hAnsi="Arial" w:cs="Arial"/>
            <w:color w:val="0000FF"/>
            <w:sz w:val="28"/>
            <w:szCs w:val="28"/>
            <w:u w:val="single"/>
          </w:rPr>
          <w:t xml:space="preserve">FRAMES model for health risk </w:t>
        </w:r>
        <w:proofErr w:type="spellStart"/>
        <w:r w:rsidR="00B738D0" w:rsidRPr="00C326F9">
          <w:rPr>
            <w:rFonts w:ascii="Arial" w:hAnsi="Arial" w:cs="Arial"/>
            <w:color w:val="0000FF"/>
            <w:sz w:val="28"/>
            <w:szCs w:val="28"/>
            <w:u w:val="single"/>
          </w:rPr>
          <w:t>behavior</w:t>
        </w:r>
        <w:proofErr w:type="spellEnd"/>
        <w:r w:rsidR="00B738D0" w:rsidRPr="00C326F9">
          <w:rPr>
            <w:rFonts w:ascii="Arial" w:hAnsi="Arial" w:cs="Arial"/>
            <w:color w:val="0000FF"/>
            <w:sz w:val="28"/>
            <w:szCs w:val="28"/>
            <w:u w:val="single"/>
          </w:rPr>
          <w:t xml:space="preserve"> </w:t>
        </w:r>
        <w:proofErr w:type="spellStart"/>
        <w:r w:rsidR="00B738D0" w:rsidRPr="00C326F9">
          <w:rPr>
            <w:rFonts w:ascii="Arial" w:hAnsi="Arial" w:cs="Arial"/>
            <w:color w:val="0000FF"/>
            <w:sz w:val="28"/>
            <w:szCs w:val="28"/>
            <w:u w:val="single"/>
          </w:rPr>
          <w:t>counseling</w:t>
        </w:r>
        <w:proofErr w:type="spellEnd"/>
        <w:r w:rsidR="00B738D0" w:rsidRPr="00C326F9">
          <w:rPr>
            <w:rFonts w:ascii="Arial" w:hAnsi="Arial" w:cs="Arial"/>
            <w:color w:val="0000FF"/>
            <w:sz w:val="28"/>
            <w:szCs w:val="28"/>
            <w:u w:val="single"/>
          </w:rPr>
          <w:t xml:space="preserve"> | Download Scientific Diagram (researchgate.net)</w:t>
        </w:r>
      </w:hyperlink>
    </w:p>
    <w:p w:rsidR="00B738D0" w:rsidRPr="00C326F9" w:rsidRDefault="00B738D0" w:rsidP="002430ED">
      <w:pPr>
        <w:shd w:val="clear" w:color="auto" w:fill="FFFFFF"/>
        <w:spacing w:before="300" w:after="300" w:line="240" w:lineRule="auto"/>
        <w:jc w:val="both"/>
        <w:rPr>
          <w:rFonts w:ascii="Arial" w:hAnsi="Arial" w:cs="Arial"/>
          <w:sz w:val="28"/>
          <w:szCs w:val="28"/>
        </w:rPr>
      </w:pPr>
    </w:p>
    <w:p w:rsidR="00B738D0" w:rsidRPr="00C326F9" w:rsidRDefault="00B738D0" w:rsidP="002430ED">
      <w:pPr>
        <w:shd w:val="clear" w:color="auto" w:fill="FFFFFF"/>
        <w:spacing w:before="300" w:after="300" w:line="240" w:lineRule="auto"/>
        <w:jc w:val="both"/>
        <w:rPr>
          <w:rFonts w:ascii="Arial" w:eastAsia="Times New Roman" w:hAnsi="Arial" w:cs="Arial"/>
          <w:color w:val="0B0C0C"/>
          <w:sz w:val="28"/>
          <w:szCs w:val="28"/>
          <w:lang w:eastAsia="en-GB"/>
        </w:rPr>
      </w:pPr>
    </w:p>
    <w:p w:rsidR="002430ED" w:rsidRPr="00C326F9" w:rsidRDefault="002430ED" w:rsidP="000479CC">
      <w:pPr>
        <w:rPr>
          <w:rFonts w:ascii="Arial" w:hAnsi="Arial" w:cs="Arial"/>
          <w:sz w:val="28"/>
          <w:szCs w:val="28"/>
        </w:rPr>
      </w:pPr>
    </w:p>
    <w:p w:rsidR="000479CC" w:rsidRPr="00C326F9" w:rsidRDefault="000479CC" w:rsidP="000479CC">
      <w:pPr>
        <w:rPr>
          <w:rFonts w:ascii="Arial" w:hAnsi="Arial" w:cs="Arial"/>
          <w:sz w:val="28"/>
          <w:szCs w:val="28"/>
        </w:rPr>
      </w:pPr>
    </w:p>
    <w:p w:rsidR="000479CC" w:rsidRPr="00C326F9" w:rsidRDefault="000479CC" w:rsidP="000479CC">
      <w:pPr>
        <w:rPr>
          <w:rFonts w:ascii="Arial" w:hAnsi="Arial" w:cs="Arial"/>
          <w:sz w:val="28"/>
          <w:szCs w:val="28"/>
        </w:rPr>
      </w:pPr>
      <w:bookmarkStart w:id="0" w:name="_GoBack"/>
      <w:bookmarkEnd w:id="0"/>
    </w:p>
    <w:p w:rsidR="00D974F7" w:rsidRPr="00C326F9" w:rsidRDefault="00D974F7" w:rsidP="00E37742">
      <w:pPr>
        <w:rPr>
          <w:rFonts w:ascii="Arial" w:hAnsi="Arial" w:cs="Arial"/>
          <w:sz w:val="28"/>
          <w:szCs w:val="28"/>
        </w:rPr>
      </w:pPr>
    </w:p>
    <w:sectPr w:rsidR="00D974F7" w:rsidRPr="00C326F9" w:rsidSect="00D22D60">
      <w:footerReference w:type="default" r:id="rId59"/>
      <w:headerReference w:type="first" r:id="rId60"/>
      <w:pgSz w:w="11906" w:h="16838"/>
      <w:pgMar w:top="567" w:right="567" w:bottom="567" w:left="567"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200" w:rsidRDefault="00085200" w:rsidP="00283E6E">
      <w:pPr>
        <w:spacing w:after="0" w:line="240" w:lineRule="auto"/>
      </w:pPr>
      <w:r>
        <w:separator/>
      </w:r>
    </w:p>
  </w:endnote>
  <w:endnote w:type="continuationSeparator" w:id="0">
    <w:p w:rsidR="00085200" w:rsidRDefault="00085200" w:rsidP="0028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36" w:space="0" w:color="005EB8"/>
        <w:left w:val="single" w:sz="36" w:space="0" w:color="005EB8"/>
        <w:bottom w:val="single" w:sz="36" w:space="0" w:color="005EB8"/>
        <w:right w:val="single" w:sz="36" w:space="0" w:color="005EB8"/>
        <w:insideH w:val="single" w:sz="36" w:space="0" w:color="005EB8"/>
        <w:insideV w:val="single" w:sz="36" w:space="0" w:color="005EB8"/>
      </w:tblBorders>
      <w:tblLook w:val="04A0" w:firstRow="1" w:lastRow="0" w:firstColumn="1" w:lastColumn="0" w:noHBand="0" w:noVBand="1"/>
    </w:tblPr>
    <w:tblGrid>
      <w:gridCol w:w="10988"/>
    </w:tblGrid>
    <w:tr w:rsidR="00085200">
      <w:trPr>
        <w:trHeight w:val="397"/>
      </w:trPr>
      <w:tc>
        <w:tcPr>
          <w:tcW w:w="10988" w:type="dxa"/>
          <w:tcBorders>
            <w:top w:val="single" w:sz="36" w:space="0" w:color="005EB8"/>
            <w:left w:val="nil"/>
            <w:right w:val="nil"/>
          </w:tcBorders>
          <w:vAlign w:val="center"/>
        </w:tcPr>
        <w:sdt>
          <w:sdtPr>
            <w:id w:val="1622423693"/>
            <w:docPartObj>
              <w:docPartGallery w:val="Page Numbers (Bottom of Page)"/>
              <w:docPartUnique/>
            </w:docPartObj>
          </w:sdtPr>
          <w:sdtEndPr>
            <w:rPr>
              <w:noProof/>
            </w:rPr>
          </w:sdtEndPr>
          <w:sdtContent>
            <w:p w:rsidR="00085200" w:rsidRDefault="00085200" w:rsidP="00872927">
              <w:pPr>
                <w:pStyle w:val="Footer"/>
                <w:jc w:val="center"/>
              </w:pPr>
              <w:r>
                <w:fldChar w:fldCharType="begin"/>
              </w:r>
              <w:r>
                <w:instrText xml:space="preserve"> PAGE   \* MERGEFORMAT </w:instrText>
              </w:r>
              <w:r>
                <w:fldChar w:fldCharType="separate"/>
              </w:r>
              <w:r w:rsidR="00DA144F">
                <w:rPr>
                  <w:noProof/>
                </w:rPr>
                <w:t>67</w:t>
              </w:r>
              <w:r>
                <w:rPr>
                  <w:noProof/>
                </w:rPr>
                <w:fldChar w:fldCharType="end"/>
              </w:r>
            </w:p>
          </w:sdtContent>
        </w:sdt>
      </w:tc>
    </w:tr>
  </w:tbl>
  <w:p w:rsidR="00085200" w:rsidRDefault="00085200" w:rsidP="00283E6E">
    <w:pPr>
      <w:pStyle w:val="Foo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200" w:rsidRDefault="00085200" w:rsidP="00283E6E">
      <w:pPr>
        <w:spacing w:after="0" w:line="240" w:lineRule="auto"/>
      </w:pPr>
      <w:r>
        <w:separator/>
      </w:r>
    </w:p>
  </w:footnote>
  <w:footnote w:type="continuationSeparator" w:id="0">
    <w:p w:rsidR="00085200" w:rsidRDefault="00085200" w:rsidP="00283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200" w:rsidRDefault="00085200" w:rsidP="00283E6E">
    <w:pPr>
      <w:pStyle w:val="Header"/>
      <w:jc w:val="center"/>
    </w:pPr>
  </w:p>
  <w:p w:rsidR="00085200" w:rsidRDefault="00085200" w:rsidP="00283E6E">
    <w:pPr>
      <w:pStyle w:val="Header"/>
      <w:jc w:val="right"/>
    </w:pPr>
  </w:p>
  <w:p w:rsidR="00085200" w:rsidRDefault="00085200" w:rsidP="00283E6E">
    <w:pPr>
      <w:pStyle w:val="Header"/>
    </w:pPr>
  </w:p>
  <w:p w:rsidR="00085200" w:rsidRDefault="00085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05200"/>
    <w:multiLevelType w:val="hybridMultilevel"/>
    <w:tmpl w:val="461A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7A104D"/>
    <w:multiLevelType w:val="hybridMultilevel"/>
    <w:tmpl w:val="2DC40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002C8F"/>
    <w:multiLevelType w:val="hybridMultilevel"/>
    <w:tmpl w:val="9EAE142E"/>
    <w:lvl w:ilvl="0" w:tplc="54B284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3D45AA5"/>
    <w:multiLevelType w:val="hybridMultilevel"/>
    <w:tmpl w:val="647C7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45E92"/>
    <w:multiLevelType w:val="multilevel"/>
    <w:tmpl w:val="A4F2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3051DC"/>
    <w:multiLevelType w:val="hybridMultilevel"/>
    <w:tmpl w:val="5CC2D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0278D0"/>
    <w:multiLevelType w:val="hybridMultilevel"/>
    <w:tmpl w:val="14D82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7071A4"/>
    <w:multiLevelType w:val="hybridMultilevel"/>
    <w:tmpl w:val="BE66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486557"/>
    <w:multiLevelType w:val="hybridMultilevel"/>
    <w:tmpl w:val="12E8B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B66DDF"/>
    <w:multiLevelType w:val="hybridMultilevel"/>
    <w:tmpl w:val="2E7CA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1A01DC"/>
    <w:multiLevelType w:val="hybridMultilevel"/>
    <w:tmpl w:val="F1BC7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B80C43"/>
    <w:multiLevelType w:val="hybridMultilevel"/>
    <w:tmpl w:val="2888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2C6146"/>
    <w:multiLevelType w:val="hybridMultilevel"/>
    <w:tmpl w:val="10E2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4520F9"/>
    <w:multiLevelType w:val="hybridMultilevel"/>
    <w:tmpl w:val="0ED42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4B083C"/>
    <w:multiLevelType w:val="hybridMultilevel"/>
    <w:tmpl w:val="0FFE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FF5E55"/>
    <w:multiLevelType w:val="hybridMultilevel"/>
    <w:tmpl w:val="48DEE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4A2402"/>
    <w:multiLevelType w:val="hybridMultilevel"/>
    <w:tmpl w:val="70FA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603A3F"/>
    <w:multiLevelType w:val="hybridMultilevel"/>
    <w:tmpl w:val="3920D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F61EDD"/>
    <w:multiLevelType w:val="hybridMultilevel"/>
    <w:tmpl w:val="EE724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877B6B"/>
    <w:multiLevelType w:val="multilevel"/>
    <w:tmpl w:val="01AA1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C4737F"/>
    <w:multiLevelType w:val="hybridMultilevel"/>
    <w:tmpl w:val="6152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4C2477"/>
    <w:multiLevelType w:val="hybridMultilevel"/>
    <w:tmpl w:val="5152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585228"/>
    <w:multiLevelType w:val="hybridMultilevel"/>
    <w:tmpl w:val="21728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A47209"/>
    <w:multiLevelType w:val="multilevel"/>
    <w:tmpl w:val="1F78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C170A5"/>
    <w:multiLevelType w:val="hybridMultilevel"/>
    <w:tmpl w:val="87CE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A819A6"/>
    <w:multiLevelType w:val="hybridMultilevel"/>
    <w:tmpl w:val="DE782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685E00"/>
    <w:multiLevelType w:val="hybridMultilevel"/>
    <w:tmpl w:val="A1108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C6E2358"/>
    <w:multiLevelType w:val="multilevel"/>
    <w:tmpl w:val="1CF4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B561FA"/>
    <w:multiLevelType w:val="hybridMultilevel"/>
    <w:tmpl w:val="9BFA6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465476"/>
    <w:multiLevelType w:val="hybridMultilevel"/>
    <w:tmpl w:val="088E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652849"/>
    <w:multiLevelType w:val="hybridMultilevel"/>
    <w:tmpl w:val="6D40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7C391A"/>
    <w:multiLevelType w:val="multilevel"/>
    <w:tmpl w:val="D8D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6A5F9B"/>
    <w:multiLevelType w:val="hybridMultilevel"/>
    <w:tmpl w:val="DD12A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C93063E"/>
    <w:multiLevelType w:val="hybridMultilevel"/>
    <w:tmpl w:val="399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B77C13"/>
    <w:multiLevelType w:val="hybridMultilevel"/>
    <w:tmpl w:val="7E32E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AC0466"/>
    <w:multiLevelType w:val="hybridMultilevel"/>
    <w:tmpl w:val="EAE8840C"/>
    <w:lvl w:ilvl="0" w:tplc="54B284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09C529C"/>
    <w:multiLevelType w:val="multilevel"/>
    <w:tmpl w:val="F2C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5336AE"/>
    <w:multiLevelType w:val="hybridMultilevel"/>
    <w:tmpl w:val="509CF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963789"/>
    <w:multiLevelType w:val="hybridMultilevel"/>
    <w:tmpl w:val="3168F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D05586"/>
    <w:multiLevelType w:val="hybridMultilevel"/>
    <w:tmpl w:val="4212F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410027"/>
    <w:multiLevelType w:val="hybridMultilevel"/>
    <w:tmpl w:val="6976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C232D8"/>
    <w:multiLevelType w:val="multilevel"/>
    <w:tmpl w:val="7896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6"/>
  </w:num>
  <w:num w:numId="3">
    <w:abstractNumId w:val="13"/>
  </w:num>
  <w:num w:numId="4">
    <w:abstractNumId w:val="5"/>
  </w:num>
  <w:num w:numId="5">
    <w:abstractNumId w:val="21"/>
  </w:num>
  <w:num w:numId="6">
    <w:abstractNumId w:val="17"/>
  </w:num>
  <w:num w:numId="7">
    <w:abstractNumId w:val="4"/>
  </w:num>
  <w:num w:numId="8">
    <w:abstractNumId w:val="16"/>
  </w:num>
  <w:num w:numId="9">
    <w:abstractNumId w:val="12"/>
  </w:num>
  <w:num w:numId="10">
    <w:abstractNumId w:val="7"/>
  </w:num>
  <w:num w:numId="11">
    <w:abstractNumId w:val="14"/>
  </w:num>
  <w:num w:numId="12">
    <w:abstractNumId w:val="34"/>
  </w:num>
  <w:num w:numId="13">
    <w:abstractNumId w:val="32"/>
  </w:num>
  <w:num w:numId="14">
    <w:abstractNumId w:val="39"/>
  </w:num>
  <w:num w:numId="15">
    <w:abstractNumId w:val="20"/>
  </w:num>
  <w:num w:numId="16">
    <w:abstractNumId w:val="24"/>
  </w:num>
  <w:num w:numId="17">
    <w:abstractNumId w:val="3"/>
  </w:num>
  <w:num w:numId="18">
    <w:abstractNumId w:val="11"/>
  </w:num>
  <w:num w:numId="19">
    <w:abstractNumId w:val="15"/>
  </w:num>
  <w:num w:numId="20">
    <w:abstractNumId w:val="26"/>
  </w:num>
  <w:num w:numId="21">
    <w:abstractNumId w:val="22"/>
  </w:num>
  <w:num w:numId="22">
    <w:abstractNumId w:val="28"/>
  </w:num>
  <w:num w:numId="23">
    <w:abstractNumId w:val="33"/>
  </w:num>
  <w:num w:numId="24">
    <w:abstractNumId w:val="8"/>
  </w:num>
  <w:num w:numId="25">
    <w:abstractNumId w:val="38"/>
  </w:num>
  <w:num w:numId="26">
    <w:abstractNumId w:val="0"/>
  </w:num>
  <w:num w:numId="27">
    <w:abstractNumId w:val="18"/>
  </w:num>
  <w:num w:numId="28">
    <w:abstractNumId w:val="25"/>
  </w:num>
  <w:num w:numId="29">
    <w:abstractNumId w:val="27"/>
  </w:num>
  <w:num w:numId="30">
    <w:abstractNumId w:val="31"/>
  </w:num>
  <w:num w:numId="31">
    <w:abstractNumId w:val="40"/>
  </w:num>
  <w:num w:numId="32">
    <w:abstractNumId w:val="19"/>
  </w:num>
  <w:num w:numId="33">
    <w:abstractNumId w:val="23"/>
  </w:num>
  <w:num w:numId="34">
    <w:abstractNumId w:val="35"/>
  </w:num>
  <w:num w:numId="35">
    <w:abstractNumId w:val="30"/>
  </w:num>
  <w:num w:numId="36">
    <w:abstractNumId w:val="10"/>
  </w:num>
  <w:num w:numId="37">
    <w:abstractNumId w:val="37"/>
  </w:num>
  <w:num w:numId="38">
    <w:abstractNumId w:val="9"/>
  </w:num>
  <w:num w:numId="39">
    <w:abstractNumId w:val="2"/>
  </w:num>
  <w:num w:numId="40">
    <w:abstractNumId w:val="1"/>
  </w:num>
  <w:num w:numId="41">
    <w:abstractNumId w:val="41"/>
  </w:num>
  <w:num w:numId="42">
    <w:abstractNumId w:val="36"/>
    <w:lvlOverride w:ilvl="0">
      <w:lvl w:ilvl="0">
        <w:numFmt w:val="bullet"/>
        <w:lvlText w:val="o"/>
        <w:lvlJc w:val="left"/>
        <w:pPr>
          <w:tabs>
            <w:tab w:val="num" w:pos="720"/>
          </w:tabs>
          <w:ind w:left="720" w:hanging="360"/>
        </w:pPr>
        <w:rPr>
          <w:rFonts w:ascii="Courier New" w:hAnsi="Courier New" w:hint="default"/>
          <w:sz w:val="20"/>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E6E"/>
    <w:rsid w:val="00007CDA"/>
    <w:rsid w:val="000102E0"/>
    <w:rsid w:val="00023E87"/>
    <w:rsid w:val="00046FC0"/>
    <w:rsid w:val="000479CC"/>
    <w:rsid w:val="00054588"/>
    <w:rsid w:val="00085200"/>
    <w:rsid w:val="00096926"/>
    <w:rsid w:val="00097A61"/>
    <w:rsid w:val="000A1244"/>
    <w:rsid w:val="000D1A2C"/>
    <w:rsid w:val="000F0082"/>
    <w:rsid w:val="000F3246"/>
    <w:rsid w:val="00105FF6"/>
    <w:rsid w:val="0014581D"/>
    <w:rsid w:val="00165F09"/>
    <w:rsid w:val="001749D9"/>
    <w:rsid w:val="00175CC2"/>
    <w:rsid w:val="00190C54"/>
    <w:rsid w:val="001A068C"/>
    <w:rsid w:val="001F29DF"/>
    <w:rsid w:val="00212DD6"/>
    <w:rsid w:val="00215942"/>
    <w:rsid w:val="00231932"/>
    <w:rsid w:val="00231C55"/>
    <w:rsid w:val="00240BD8"/>
    <w:rsid w:val="00242EFB"/>
    <w:rsid w:val="002430ED"/>
    <w:rsid w:val="00256FA1"/>
    <w:rsid w:val="002631FC"/>
    <w:rsid w:val="0027391E"/>
    <w:rsid w:val="002769C3"/>
    <w:rsid w:val="00283E6E"/>
    <w:rsid w:val="0029020E"/>
    <w:rsid w:val="002D20E1"/>
    <w:rsid w:val="002D64AF"/>
    <w:rsid w:val="003006F0"/>
    <w:rsid w:val="003067ED"/>
    <w:rsid w:val="00306C5E"/>
    <w:rsid w:val="00335F1E"/>
    <w:rsid w:val="003406EC"/>
    <w:rsid w:val="00343BF4"/>
    <w:rsid w:val="00374806"/>
    <w:rsid w:val="0039008B"/>
    <w:rsid w:val="003A5C09"/>
    <w:rsid w:val="003E5CC0"/>
    <w:rsid w:val="003F6EFC"/>
    <w:rsid w:val="00407824"/>
    <w:rsid w:val="00410AD8"/>
    <w:rsid w:val="004377B0"/>
    <w:rsid w:val="00465AE6"/>
    <w:rsid w:val="00491D13"/>
    <w:rsid w:val="00495227"/>
    <w:rsid w:val="00495849"/>
    <w:rsid w:val="00531AAA"/>
    <w:rsid w:val="00541D53"/>
    <w:rsid w:val="005426CC"/>
    <w:rsid w:val="00545BB9"/>
    <w:rsid w:val="00571B1D"/>
    <w:rsid w:val="005A7788"/>
    <w:rsid w:val="005C77B3"/>
    <w:rsid w:val="005D4CD4"/>
    <w:rsid w:val="005D754D"/>
    <w:rsid w:val="00617872"/>
    <w:rsid w:val="00621BDD"/>
    <w:rsid w:val="00623A86"/>
    <w:rsid w:val="00651FBE"/>
    <w:rsid w:val="006565FA"/>
    <w:rsid w:val="00661822"/>
    <w:rsid w:val="006633E2"/>
    <w:rsid w:val="00684CAE"/>
    <w:rsid w:val="0069294C"/>
    <w:rsid w:val="006938B5"/>
    <w:rsid w:val="006E02BD"/>
    <w:rsid w:val="007016F2"/>
    <w:rsid w:val="00707E48"/>
    <w:rsid w:val="00725690"/>
    <w:rsid w:val="007439AF"/>
    <w:rsid w:val="007754BB"/>
    <w:rsid w:val="0077695C"/>
    <w:rsid w:val="007876DA"/>
    <w:rsid w:val="007931BD"/>
    <w:rsid w:val="00795AA0"/>
    <w:rsid w:val="007A19B1"/>
    <w:rsid w:val="007A66EB"/>
    <w:rsid w:val="007B2D00"/>
    <w:rsid w:val="007D49AE"/>
    <w:rsid w:val="0080529D"/>
    <w:rsid w:val="00865345"/>
    <w:rsid w:val="0087290F"/>
    <w:rsid w:val="00872927"/>
    <w:rsid w:val="008738D5"/>
    <w:rsid w:val="00885D93"/>
    <w:rsid w:val="00891EA4"/>
    <w:rsid w:val="008A0D55"/>
    <w:rsid w:val="008D7F6E"/>
    <w:rsid w:val="008E4C2C"/>
    <w:rsid w:val="008F07AE"/>
    <w:rsid w:val="008F5C55"/>
    <w:rsid w:val="0090059B"/>
    <w:rsid w:val="0090408D"/>
    <w:rsid w:val="00915DB5"/>
    <w:rsid w:val="00935A1D"/>
    <w:rsid w:val="00945C89"/>
    <w:rsid w:val="00952C84"/>
    <w:rsid w:val="00970AC2"/>
    <w:rsid w:val="009713C1"/>
    <w:rsid w:val="00987728"/>
    <w:rsid w:val="00992BD9"/>
    <w:rsid w:val="009944D1"/>
    <w:rsid w:val="009A1E07"/>
    <w:rsid w:val="009A5145"/>
    <w:rsid w:val="009C1DD3"/>
    <w:rsid w:val="009D1758"/>
    <w:rsid w:val="009D28D5"/>
    <w:rsid w:val="009E55F9"/>
    <w:rsid w:val="00A10C13"/>
    <w:rsid w:val="00A30854"/>
    <w:rsid w:val="00A342EB"/>
    <w:rsid w:val="00A626B1"/>
    <w:rsid w:val="00A77444"/>
    <w:rsid w:val="00A7793D"/>
    <w:rsid w:val="00A93035"/>
    <w:rsid w:val="00AA64CF"/>
    <w:rsid w:val="00AC5F74"/>
    <w:rsid w:val="00AD038F"/>
    <w:rsid w:val="00AD138C"/>
    <w:rsid w:val="00AE2974"/>
    <w:rsid w:val="00B045B8"/>
    <w:rsid w:val="00B24AC7"/>
    <w:rsid w:val="00B25A4E"/>
    <w:rsid w:val="00B30E28"/>
    <w:rsid w:val="00B41F00"/>
    <w:rsid w:val="00B738D0"/>
    <w:rsid w:val="00B8035D"/>
    <w:rsid w:val="00BA1A60"/>
    <w:rsid w:val="00BA3A61"/>
    <w:rsid w:val="00BB1FD3"/>
    <w:rsid w:val="00BE06B1"/>
    <w:rsid w:val="00BE21AF"/>
    <w:rsid w:val="00BF3981"/>
    <w:rsid w:val="00C01116"/>
    <w:rsid w:val="00C041A5"/>
    <w:rsid w:val="00C07E06"/>
    <w:rsid w:val="00C326F9"/>
    <w:rsid w:val="00C40826"/>
    <w:rsid w:val="00CB2BB0"/>
    <w:rsid w:val="00CC01A4"/>
    <w:rsid w:val="00CC39A9"/>
    <w:rsid w:val="00CC3A3C"/>
    <w:rsid w:val="00CC5232"/>
    <w:rsid w:val="00CD77A0"/>
    <w:rsid w:val="00CE4534"/>
    <w:rsid w:val="00D17477"/>
    <w:rsid w:val="00D22D60"/>
    <w:rsid w:val="00D53438"/>
    <w:rsid w:val="00D72185"/>
    <w:rsid w:val="00D974F7"/>
    <w:rsid w:val="00DA0DC7"/>
    <w:rsid w:val="00DA144F"/>
    <w:rsid w:val="00DB0298"/>
    <w:rsid w:val="00DC6B34"/>
    <w:rsid w:val="00DE204D"/>
    <w:rsid w:val="00DF1185"/>
    <w:rsid w:val="00DF7F1D"/>
    <w:rsid w:val="00E11258"/>
    <w:rsid w:val="00E16EB2"/>
    <w:rsid w:val="00E21EFD"/>
    <w:rsid w:val="00E25983"/>
    <w:rsid w:val="00E30381"/>
    <w:rsid w:val="00E37742"/>
    <w:rsid w:val="00E42097"/>
    <w:rsid w:val="00E42240"/>
    <w:rsid w:val="00E6290D"/>
    <w:rsid w:val="00E9629F"/>
    <w:rsid w:val="00E96C23"/>
    <w:rsid w:val="00EA6789"/>
    <w:rsid w:val="00EE1968"/>
    <w:rsid w:val="00F205B1"/>
    <w:rsid w:val="00F3015D"/>
    <w:rsid w:val="00F37D1E"/>
    <w:rsid w:val="00F4402C"/>
    <w:rsid w:val="00F63275"/>
    <w:rsid w:val="00F64D79"/>
    <w:rsid w:val="00F7007E"/>
    <w:rsid w:val="00FA7FF3"/>
    <w:rsid w:val="00FB6488"/>
    <w:rsid w:val="00FC4CA9"/>
    <w:rsid w:val="00FD714D"/>
    <w:rsid w:val="00FE4AE6"/>
    <w:rsid w:val="00FE5FEE"/>
    <w:rsid w:val="00FF0539"/>
    <w:rsid w:val="00FF778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74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7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08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E6E"/>
  </w:style>
  <w:style w:type="paragraph" w:styleId="Footer">
    <w:name w:val="footer"/>
    <w:basedOn w:val="Normal"/>
    <w:link w:val="FooterChar"/>
    <w:uiPriority w:val="99"/>
    <w:unhideWhenUsed/>
    <w:rsid w:val="00283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E6E"/>
  </w:style>
  <w:style w:type="table" w:styleId="TableGrid">
    <w:name w:val="Table Grid"/>
    <w:basedOn w:val="TableNormal"/>
    <w:uiPriority w:val="59"/>
    <w:rsid w:val="00283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3E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3E6E"/>
    <w:rPr>
      <w:b/>
      <w:bCs/>
      <w:i/>
      <w:iCs/>
      <w:color w:val="4F81BD" w:themeColor="accent1"/>
    </w:rPr>
  </w:style>
  <w:style w:type="paragraph" w:styleId="BalloonText">
    <w:name w:val="Balloon Text"/>
    <w:basedOn w:val="Normal"/>
    <w:link w:val="BalloonTextChar"/>
    <w:uiPriority w:val="99"/>
    <w:semiHidden/>
    <w:unhideWhenUsed/>
    <w:rsid w:val="00900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59B"/>
    <w:rPr>
      <w:rFonts w:ascii="Tahoma" w:hAnsi="Tahoma" w:cs="Tahoma"/>
      <w:sz w:val="16"/>
      <w:szCs w:val="16"/>
    </w:rPr>
  </w:style>
  <w:style w:type="paragraph" w:styleId="ListParagraph">
    <w:name w:val="List Paragraph"/>
    <w:basedOn w:val="Normal"/>
    <w:uiPriority w:val="34"/>
    <w:qFormat/>
    <w:rsid w:val="00725690"/>
    <w:pPr>
      <w:ind w:left="720"/>
      <w:contextualSpacing/>
    </w:pPr>
  </w:style>
  <w:style w:type="character" w:styleId="Hyperlink">
    <w:name w:val="Hyperlink"/>
    <w:basedOn w:val="DefaultParagraphFont"/>
    <w:uiPriority w:val="99"/>
    <w:unhideWhenUsed/>
    <w:rsid w:val="003406EC"/>
    <w:rPr>
      <w:color w:val="0000FF"/>
      <w:u w:val="single"/>
    </w:rPr>
  </w:style>
  <w:style w:type="paragraph" w:styleId="NormalWeb">
    <w:name w:val="Normal (Web)"/>
    <w:basedOn w:val="Normal"/>
    <w:uiPriority w:val="99"/>
    <w:unhideWhenUsed/>
    <w:rsid w:val="00306C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7477"/>
    <w:rPr>
      <w:b/>
      <w:bCs/>
    </w:rPr>
  </w:style>
  <w:style w:type="character" w:customStyle="1" w:styleId="Heading1Char">
    <w:name w:val="Heading 1 Char"/>
    <w:basedOn w:val="DefaultParagraphFont"/>
    <w:link w:val="Heading1"/>
    <w:uiPriority w:val="9"/>
    <w:rsid w:val="00D17477"/>
    <w:rPr>
      <w:rFonts w:ascii="Times New Roman" w:eastAsia="Times New Roman" w:hAnsi="Times New Roman" w:cs="Times New Roman"/>
      <w:b/>
      <w:bCs/>
      <w:kern w:val="36"/>
      <w:sz w:val="48"/>
      <w:szCs w:val="48"/>
      <w:lang w:eastAsia="en-GB"/>
    </w:rPr>
  </w:style>
  <w:style w:type="paragraph" w:customStyle="1" w:styleId="product-title">
    <w:name w:val="product-title"/>
    <w:basedOn w:val="Normal"/>
    <w:rsid w:val="00D174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d-title">
    <w:name w:val="prod-title"/>
    <w:basedOn w:val="DefaultParagraphFont"/>
    <w:rsid w:val="00D17477"/>
  </w:style>
  <w:style w:type="paragraph" w:customStyle="1" w:styleId="Default">
    <w:name w:val="Default"/>
    <w:rsid w:val="00571B1D"/>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C4082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7754B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74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7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08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E6E"/>
  </w:style>
  <w:style w:type="paragraph" w:styleId="Footer">
    <w:name w:val="footer"/>
    <w:basedOn w:val="Normal"/>
    <w:link w:val="FooterChar"/>
    <w:uiPriority w:val="99"/>
    <w:unhideWhenUsed/>
    <w:rsid w:val="00283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E6E"/>
  </w:style>
  <w:style w:type="table" w:styleId="TableGrid">
    <w:name w:val="Table Grid"/>
    <w:basedOn w:val="TableNormal"/>
    <w:uiPriority w:val="59"/>
    <w:rsid w:val="00283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3E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3E6E"/>
    <w:rPr>
      <w:b/>
      <w:bCs/>
      <w:i/>
      <w:iCs/>
      <w:color w:val="4F81BD" w:themeColor="accent1"/>
    </w:rPr>
  </w:style>
  <w:style w:type="paragraph" w:styleId="BalloonText">
    <w:name w:val="Balloon Text"/>
    <w:basedOn w:val="Normal"/>
    <w:link w:val="BalloonTextChar"/>
    <w:uiPriority w:val="99"/>
    <w:semiHidden/>
    <w:unhideWhenUsed/>
    <w:rsid w:val="00900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59B"/>
    <w:rPr>
      <w:rFonts w:ascii="Tahoma" w:hAnsi="Tahoma" w:cs="Tahoma"/>
      <w:sz w:val="16"/>
      <w:szCs w:val="16"/>
    </w:rPr>
  </w:style>
  <w:style w:type="paragraph" w:styleId="ListParagraph">
    <w:name w:val="List Paragraph"/>
    <w:basedOn w:val="Normal"/>
    <w:uiPriority w:val="34"/>
    <w:qFormat/>
    <w:rsid w:val="00725690"/>
    <w:pPr>
      <w:ind w:left="720"/>
      <w:contextualSpacing/>
    </w:pPr>
  </w:style>
  <w:style w:type="character" w:styleId="Hyperlink">
    <w:name w:val="Hyperlink"/>
    <w:basedOn w:val="DefaultParagraphFont"/>
    <w:uiPriority w:val="99"/>
    <w:unhideWhenUsed/>
    <w:rsid w:val="003406EC"/>
    <w:rPr>
      <w:color w:val="0000FF"/>
      <w:u w:val="single"/>
    </w:rPr>
  </w:style>
  <w:style w:type="paragraph" w:styleId="NormalWeb">
    <w:name w:val="Normal (Web)"/>
    <w:basedOn w:val="Normal"/>
    <w:uiPriority w:val="99"/>
    <w:unhideWhenUsed/>
    <w:rsid w:val="00306C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7477"/>
    <w:rPr>
      <w:b/>
      <w:bCs/>
    </w:rPr>
  </w:style>
  <w:style w:type="character" w:customStyle="1" w:styleId="Heading1Char">
    <w:name w:val="Heading 1 Char"/>
    <w:basedOn w:val="DefaultParagraphFont"/>
    <w:link w:val="Heading1"/>
    <w:uiPriority w:val="9"/>
    <w:rsid w:val="00D17477"/>
    <w:rPr>
      <w:rFonts w:ascii="Times New Roman" w:eastAsia="Times New Roman" w:hAnsi="Times New Roman" w:cs="Times New Roman"/>
      <w:b/>
      <w:bCs/>
      <w:kern w:val="36"/>
      <w:sz w:val="48"/>
      <w:szCs w:val="48"/>
      <w:lang w:eastAsia="en-GB"/>
    </w:rPr>
  </w:style>
  <w:style w:type="paragraph" w:customStyle="1" w:styleId="product-title">
    <w:name w:val="product-title"/>
    <w:basedOn w:val="Normal"/>
    <w:rsid w:val="00D174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d-title">
    <w:name w:val="prod-title"/>
    <w:basedOn w:val="DefaultParagraphFont"/>
    <w:rsid w:val="00D17477"/>
  </w:style>
  <w:style w:type="paragraph" w:customStyle="1" w:styleId="Default">
    <w:name w:val="Default"/>
    <w:rsid w:val="00571B1D"/>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C4082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7754B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6006">
      <w:bodyDiv w:val="1"/>
      <w:marLeft w:val="0"/>
      <w:marRight w:val="0"/>
      <w:marTop w:val="0"/>
      <w:marBottom w:val="0"/>
      <w:divBdr>
        <w:top w:val="none" w:sz="0" w:space="0" w:color="auto"/>
        <w:left w:val="none" w:sz="0" w:space="0" w:color="auto"/>
        <w:bottom w:val="none" w:sz="0" w:space="0" w:color="auto"/>
        <w:right w:val="none" w:sz="0" w:space="0" w:color="auto"/>
      </w:divBdr>
    </w:div>
    <w:div w:id="163714348">
      <w:bodyDiv w:val="1"/>
      <w:marLeft w:val="0"/>
      <w:marRight w:val="0"/>
      <w:marTop w:val="0"/>
      <w:marBottom w:val="0"/>
      <w:divBdr>
        <w:top w:val="none" w:sz="0" w:space="0" w:color="auto"/>
        <w:left w:val="none" w:sz="0" w:space="0" w:color="auto"/>
        <w:bottom w:val="none" w:sz="0" w:space="0" w:color="auto"/>
        <w:right w:val="none" w:sz="0" w:space="0" w:color="auto"/>
      </w:divBdr>
      <w:divsChild>
        <w:div w:id="644159516">
          <w:marLeft w:val="0"/>
          <w:marRight w:val="0"/>
          <w:marTop w:val="0"/>
          <w:marBottom w:val="0"/>
          <w:divBdr>
            <w:top w:val="none" w:sz="0" w:space="0" w:color="auto"/>
            <w:left w:val="none" w:sz="0" w:space="0" w:color="auto"/>
            <w:bottom w:val="none" w:sz="0" w:space="0" w:color="auto"/>
            <w:right w:val="none" w:sz="0" w:space="0" w:color="auto"/>
          </w:divBdr>
        </w:div>
        <w:div w:id="1781218522">
          <w:marLeft w:val="0"/>
          <w:marRight w:val="0"/>
          <w:marTop w:val="0"/>
          <w:marBottom w:val="0"/>
          <w:divBdr>
            <w:top w:val="none" w:sz="0" w:space="0" w:color="auto"/>
            <w:left w:val="none" w:sz="0" w:space="0" w:color="auto"/>
            <w:bottom w:val="none" w:sz="0" w:space="0" w:color="auto"/>
            <w:right w:val="none" w:sz="0" w:space="0" w:color="auto"/>
          </w:divBdr>
        </w:div>
      </w:divsChild>
    </w:div>
    <w:div w:id="169149614">
      <w:bodyDiv w:val="1"/>
      <w:marLeft w:val="0"/>
      <w:marRight w:val="0"/>
      <w:marTop w:val="0"/>
      <w:marBottom w:val="0"/>
      <w:divBdr>
        <w:top w:val="none" w:sz="0" w:space="0" w:color="auto"/>
        <w:left w:val="none" w:sz="0" w:space="0" w:color="auto"/>
        <w:bottom w:val="none" w:sz="0" w:space="0" w:color="auto"/>
        <w:right w:val="none" w:sz="0" w:space="0" w:color="auto"/>
      </w:divBdr>
    </w:div>
    <w:div w:id="174078545">
      <w:bodyDiv w:val="1"/>
      <w:marLeft w:val="0"/>
      <w:marRight w:val="0"/>
      <w:marTop w:val="0"/>
      <w:marBottom w:val="0"/>
      <w:divBdr>
        <w:top w:val="none" w:sz="0" w:space="0" w:color="auto"/>
        <w:left w:val="none" w:sz="0" w:space="0" w:color="auto"/>
        <w:bottom w:val="none" w:sz="0" w:space="0" w:color="auto"/>
        <w:right w:val="none" w:sz="0" w:space="0" w:color="auto"/>
      </w:divBdr>
    </w:div>
    <w:div w:id="272171799">
      <w:bodyDiv w:val="1"/>
      <w:marLeft w:val="0"/>
      <w:marRight w:val="0"/>
      <w:marTop w:val="0"/>
      <w:marBottom w:val="0"/>
      <w:divBdr>
        <w:top w:val="none" w:sz="0" w:space="0" w:color="auto"/>
        <w:left w:val="none" w:sz="0" w:space="0" w:color="auto"/>
        <w:bottom w:val="none" w:sz="0" w:space="0" w:color="auto"/>
        <w:right w:val="none" w:sz="0" w:space="0" w:color="auto"/>
      </w:divBdr>
    </w:div>
    <w:div w:id="336469793">
      <w:bodyDiv w:val="1"/>
      <w:marLeft w:val="0"/>
      <w:marRight w:val="0"/>
      <w:marTop w:val="0"/>
      <w:marBottom w:val="0"/>
      <w:divBdr>
        <w:top w:val="none" w:sz="0" w:space="0" w:color="auto"/>
        <w:left w:val="none" w:sz="0" w:space="0" w:color="auto"/>
        <w:bottom w:val="none" w:sz="0" w:space="0" w:color="auto"/>
        <w:right w:val="none" w:sz="0" w:space="0" w:color="auto"/>
      </w:divBdr>
    </w:div>
    <w:div w:id="474689048">
      <w:bodyDiv w:val="1"/>
      <w:marLeft w:val="0"/>
      <w:marRight w:val="0"/>
      <w:marTop w:val="0"/>
      <w:marBottom w:val="0"/>
      <w:divBdr>
        <w:top w:val="none" w:sz="0" w:space="0" w:color="auto"/>
        <w:left w:val="none" w:sz="0" w:space="0" w:color="auto"/>
        <w:bottom w:val="none" w:sz="0" w:space="0" w:color="auto"/>
        <w:right w:val="none" w:sz="0" w:space="0" w:color="auto"/>
      </w:divBdr>
    </w:div>
    <w:div w:id="479814121">
      <w:bodyDiv w:val="1"/>
      <w:marLeft w:val="0"/>
      <w:marRight w:val="0"/>
      <w:marTop w:val="0"/>
      <w:marBottom w:val="0"/>
      <w:divBdr>
        <w:top w:val="none" w:sz="0" w:space="0" w:color="auto"/>
        <w:left w:val="none" w:sz="0" w:space="0" w:color="auto"/>
        <w:bottom w:val="none" w:sz="0" w:space="0" w:color="auto"/>
        <w:right w:val="none" w:sz="0" w:space="0" w:color="auto"/>
      </w:divBdr>
    </w:div>
    <w:div w:id="530532957">
      <w:bodyDiv w:val="1"/>
      <w:marLeft w:val="0"/>
      <w:marRight w:val="0"/>
      <w:marTop w:val="0"/>
      <w:marBottom w:val="0"/>
      <w:divBdr>
        <w:top w:val="none" w:sz="0" w:space="0" w:color="auto"/>
        <w:left w:val="none" w:sz="0" w:space="0" w:color="auto"/>
        <w:bottom w:val="none" w:sz="0" w:space="0" w:color="auto"/>
        <w:right w:val="none" w:sz="0" w:space="0" w:color="auto"/>
      </w:divBdr>
    </w:div>
    <w:div w:id="573515673">
      <w:bodyDiv w:val="1"/>
      <w:marLeft w:val="0"/>
      <w:marRight w:val="0"/>
      <w:marTop w:val="0"/>
      <w:marBottom w:val="0"/>
      <w:divBdr>
        <w:top w:val="none" w:sz="0" w:space="0" w:color="auto"/>
        <w:left w:val="none" w:sz="0" w:space="0" w:color="auto"/>
        <w:bottom w:val="none" w:sz="0" w:space="0" w:color="auto"/>
        <w:right w:val="none" w:sz="0" w:space="0" w:color="auto"/>
      </w:divBdr>
    </w:div>
    <w:div w:id="580413576">
      <w:bodyDiv w:val="1"/>
      <w:marLeft w:val="0"/>
      <w:marRight w:val="0"/>
      <w:marTop w:val="0"/>
      <w:marBottom w:val="0"/>
      <w:divBdr>
        <w:top w:val="none" w:sz="0" w:space="0" w:color="auto"/>
        <w:left w:val="none" w:sz="0" w:space="0" w:color="auto"/>
        <w:bottom w:val="none" w:sz="0" w:space="0" w:color="auto"/>
        <w:right w:val="none" w:sz="0" w:space="0" w:color="auto"/>
      </w:divBdr>
    </w:div>
    <w:div w:id="597055314">
      <w:bodyDiv w:val="1"/>
      <w:marLeft w:val="0"/>
      <w:marRight w:val="0"/>
      <w:marTop w:val="0"/>
      <w:marBottom w:val="0"/>
      <w:divBdr>
        <w:top w:val="none" w:sz="0" w:space="0" w:color="auto"/>
        <w:left w:val="none" w:sz="0" w:space="0" w:color="auto"/>
        <w:bottom w:val="none" w:sz="0" w:space="0" w:color="auto"/>
        <w:right w:val="none" w:sz="0" w:space="0" w:color="auto"/>
      </w:divBdr>
    </w:div>
    <w:div w:id="694159019">
      <w:bodyDiv w:val="1"/>
      <w:marLeft w:val="0"/>
      <w:marRight w:val="0"/>
      <w:marTop w:val="0"/>
      <w:marBottom w:val="0"/>
      <w:divBdr>
        <w:top w:val="none" w:sz="0" w:space="0" w:color="auto"/>
        <w:left w:val="none" w:sz="0" w:space="0" w:color="auto"/>
        <w:bottom w:val="none" w:sz="0" w:space="0" w:color="auto"/>
        <w:right w:val="none" w:sz="0" w:space="0" w:color="auto"/>
      </w:divBdr>
    </w:div>
    <w:div w:id="703559895">
      <w:bodyDiv w:val="1"/>
      <w:marLeft w:val="0"/>
      <w:marRight w:val="0"/>
      <w:marTop w:val="0"/>
      <w:marBottom w:val="0"/>
      <w:divBdr>
        <w:top w:val="none" w:sz="0" w:space="0" w:color="auto"/>
        <w:left w:val="none" w:sz="0" w:space="0" w:color="auto"/>
        <w:bottom w:val="none" w:sz="0" w:space="0" w:color="auto"/>
        <w:right w:val="none" w:sz="0" w:space="0" w:color="auto"/>
      </w:divBdr>
    </w:div>
    <w:div w:id="710542910">
      <w:bodyDiv w:val="1"/>
      <w:marLeft w:val="0"/>
      <w:marRight w:val="0"/>
      <w:marTop w:val="0"/>
      <w:marBottom w:val="0"/>
      <w:divBdr>
        <w:top w:val="none" w:sz="0" w:space="0" w:color="auto"/>
        <w:left w:val="none" w:sz="0" w:space="0" w:color="auto"/>
        <w:bottom w:val="none" w:sz="0" w:space="0" w:color="auto"/>
        <w:right w:val="none" w:sz="0" w:space="0" w:color="auto"/>
      </w:divBdr>
    </w:div>
    <w:div w:id="711271578">
      <w:bodyDiv w:val="1"/>
      <w:marLeft w:val="0"/>
      <w:marRight w:val="0"/>
      <w:marTop w:val="0"/>
      <w:marBottom w:val="0"/>
      <w:divBdr>
        <w:top w:val="none" w:sz="0" w:space="0" w:color="auto"/>
        <w:left w:val="none" w:sz="0" w:space="0" w:color="auto"/>
        <w:bottom w:val="none" w:sz="0" w:space="0" w:color="auto"/>
        <w:right w:val="none" w:sz="0" w:space="0" w:color="auto"/>
      </w:divBdr>
    </w:div>
    <w:div w:id="737870735">
      <w:bodyDiv w:val="1"/>
      <w:marLeft w:val="0"/>
      <w:marRight w:val="0"/>
      <w:marTop w:val="0"/>
      <w:marBottom w:val="0"/>
      <w:divBdr>
        <w:top w:val="none" w:sz="0" w:space="0" w:color="auto"/>
        <w:left w:val="none" w:sz="0" w:space="0" w:color="auto"/>
        <w:bottom w:val="none" w:sz="0" w:space="0" w:color="auto"/>
        <w:right w:val="none" w:sz="0" w:space="0" w:color="auto"/>
      </w:divBdr>
    </w:div>
    <w:div w:id="784354063">
      <w:bodyDiv w:val="1"/>
      <w:marLeft w:val="0"/>
      <w:marRight w:val="0"/>
      <w:marTop w:val="0"/>
      <w:marBottom w:val="0"/>
      <w:divBdr>
        <w:top w:val="none" w:sz="0" w:space="0" w:color="auto"/>
        <w:left w:val="none" w:sz="0" w:space="0" w:color="auto"/>
        <w:bottom w:val="none" w:sz="0" w:space="0" w:color="auto"/>
        <w:right w:val="none" w:sz="0" w:space="0" w:color="auto"/>
      </w:divBdr>
    </w:div>
    <w:div w:id="785808152">
      <w:bodyDiv w:val="1"/>
      <w:marLeft w:val="0"/>
      <w:marRight w:val="0"/>
      <w:marTop w:val="0"/>
      <w:marBottom w:val="0"/>
      <w:divBdr>
        <w:top w:val="none" w:sz="0" w:space="0" w:color="auto"/>
        <w:left w:val="none" w:sz="0" w:space="0" w:color="auto"/>
        <w:bottom w:val="none" w:sz="0" w:space="0" w:color="auto"/>
        <w:right w:val="none" w:sz="0" w:space="0" w:color="auto"/>
      </w:divBdr>
    </w:div>
    <w:div w:id="796141630">
      <w:bodyDiv w:val="1"/>
      <w:marLeft w:val="0"/>
      <w:marRight w:val="0"/>
      <w:marTop w:val="0"/>
      <w:marBottom w:val="0"/>
      <w:divBdr>
        <w:top w:val="none" w:sz="0" w:space="0" w:color="auto"/>
        <w:left w:val="none" w:sz="0" w:space="0" w:color="auto"/>
        <w:bottom w:val="none" w:sz="0" w:space="0" w:color="auto"/>
        <w:right w:val="none" w:sz="0" w:space="0" w:color="auto"/>
      </w:divBdr>
    </w:div>
    <w:div w:id="796339795">
      <w:bodyDiv w:val="1"/>
      <w:marLeft w:val="0"/>
      <w:marRight w:val="0"/>
      <w:marTop w:val="0"/>
      <w:marBottom w:val="0"/>
      <w:divBdr>
        <w:top w:val="none" w:sz="0" w:space="0" w:color="auto"/>
        <w:left w:val="none" w:sz="0" w:space="0" w:color="auto"/>
        <w:bottom w:val="none" w:sz="0" w:space="0" w:color="auto"/>
        <w:right w:val="none" w:sz="0" w:space="0" w:color="auto"/>
      </w:divBdr>
      <w:divsChild>
        <w:div w:id="1948612984">
          <w:marLeft w:val="0"/>
          <w:marRight w:val="0"/>
          <w:marTop w:val="0"/>
          <w:marBottom w:val="0"/>
          <w:divBdr>
            <w:top w:val="none" w:sz="0" w:space="0" w:color="auto"/>
            <w:left w:val="none" w:sz="0" w:space="0" w:color="auto"/>
            <w:bottom w:val="none" w:sz="0" w:space="0" w:color="auto"/>
            <w:right w:val="none" w:sz="0" w:space="0" w:color="auto"/>
          </w:divBdr>
          <w:divsChild>
            <w:div w:id="2113931781">
              <w:marLeft w:val="0"/>
              <w:marRight w:val="0"/>
              <w:marTop w:val="0"/>
              <w:marBottom w:val="0"/>
              <w:divBdr>
                <w:top w:val="none" w:sz="0" w:space="0" w:color="auto"/>
                <w:left w:val="none" w:sz="0" w:space="0" w:color="auto"/>
                <w:bottom w:val="none" w:sz="0" w:space="0" w:color="auto"/>
                <w:right w:val="none" w:sz="0" w:space="0" w:color="auto"/>
              </w:divBdr>
              <w:divsChild>
                <w:div w:id="1431702506">
                  <w:marLeft w:val="0"/>
                  <w:marRight w:val="0"/>
                  <w:marTop w:val="0"/>
                  <w:marBottom w:val="0"/>
                  <w:divBdr>
                    <w:top w:val="none" w:sz="0" w:space="0" w:color="auto"/>
                    <w:left w:val="none" w:sz="0" w:space="0" w:color="auto"/>
                    <w:bottom w:val="none" w:sz="0" w:space="0" w:color="auto"/>
                    <w:right w:val="none" w:sz="0" w:space="0" w:color="auto"/>
                  </w:divBdr>
                </w:div>
                <w:div w:id="821890115">
                  <w:marLeft w:val="0"/>
                  <w:marRight w:val="0"/>
                  <w:marTop w:val="0"/>
                  <w:marBottom w:val="0"/>
                  <w:divBdr>
                    <w:top w:val="none" w:sz="0" w:space="0" w:color="auto"/>
                    <w:left w:val="none" w:sz="0" w:space="0" w:color="auto"/>
                    <w:bottom w:val="none" w:sz="0" w:space="0" w:color="auto"/>
                    <w:right w:val="none" w:sz="0" w:space="0" w:color="auto"/>
                  </w:divBdr>
                  <w:divsChild>
                    <w:div w:id="1519394012">
                      <w:marLeft w:val="0"/>
                      <w:marRight w:val="0"/>
                      <w:marTop w:val="0"/>
                      <w:marBottom w:val="0"/>
                      <w:divBdr>
                        <w:top w:val="none" w:sz="0" w:space="0" w:color="auto"/>
                        <w:left w:val="none" w:sz="0" w:space="0" w:color="auto"/>
                        <w:bottom w:val="none" w:sz="0" w:space="0" w:color="auto"/>
                        <w:right w:val="none" w:sz="0" w:space="0" w:color="auto"/>
                      </w:divBdr>
                      <w:divsChild>
                        <w:div w:id="194924061">
                          <w:marLeft w:val="0"/>
                          <w:marRight w:val="0"/>
                          <w:marTop w:val="225"/>
                          <w:marBottom w:val="0"/>
                          <w:divBdr>
                            <w:top w:val="none" w:sz="0" w:space="0" w:color="auto"/>
                            <w:left w:val="none" w:sz="0" w:space="0" w:color="auto"/>
                            <w:bottom w:val="none" w:sz="0" w:space="0" w:color="auto"/>
                            <w:right w:val="none" w:sz="0" w:space="0" w:color="auto"/>
                          </w:divBdr>
                          <w:divsChild>
                            <w:div w:id="609511163">
                              <w:marLeft w:val="0"/>
                              <w:marRight w:val="0"/>
                              <w:marTop w:val="0"/>
                              <w:marBottom w:val="0"/>
                              <w:divBdr>
                                <w:top w:val="none" w:sz="0" w:space="0" w:color="auto"/>
                                <w:left w:val="none" w:sz="0" w:space="0" w:color="auto"/>
                                <w:bottom w:val="none" w:sz="0" w:space="0" w:color="auto"/>
                                <w:right w:val="none" w:sz="0" w:space="0" w:color="auto"/>
                              </w:divBdr>
                            </w:div>
                            <w:div w:id="976102594">
                              <w:marLeft w:val="0"/>
                              <w:marRight w:val="0"/>
                              <w:marTop w:val="0"/>
                              <w:marBottom w:val="0"/>
                              <w:divBdr>
                                <w:top w:val="none" w:sz="0" w:space="0" w:color="auto"/>
                                <w:left w:val="none" w:sz="0" w:space="0" w:color="auto"/>
                                <w:bottom w:val="none" w:sz="0" w:space="0" w:color="auto"/>
                                <w:right w:val="none" w:sz="0" w:space="0" w:color="auto"/>
                              </w:divBdr>
                              <w:divsChild>
                                <w:div w:id="1580168996">
                                  <w:marLeft w:val="0"/>
                                  <w:marRight w:val="0"/>
                                  <w:marTop w:val="75"/>
                                  <w:marBottom w:val="0"/>
                                  <w:divBdr>
                                    <w:top w:val="none" w:sz="0" w:space="0" w:color="auto"/>
                                    <w:left w:val="none" w:sz="0" w:space="0" w:color="auto"/>
                                    <w:bottom w:val="none" w:sz="0" w:space="0" w:color="auto"/>
                                    <w:right w:val="none" w:sz="0" w:space="0" w:color="auto"/>
                                  </w:divBdr>
                                </w:div>
                              </w:divsChild>
                            </w:div>
                            <w:div w:id="989796964">
                              <w:marLeft w:val="0"/>
                              <w:marRight w:val="0"/>
                              <w:marTop w:val="0"/>
                              <w:marBottom w:val="0"/>
                              <w:divBdr>
                                <w:top w:val="none" w:sz="0" w:space="0" w:color="auto"/>
                                <w:left w:val="none" w:sz="0" w:space="0" w:color="auto"/>
                                <w:bottom w:val="none" w:sz="0" w:space="0" w:color="auto"/>
                                <w:right w:val="none" w:sz="0" w:space="0" w:color="auto"/>
                              </w:divBdr>
                              <w:divsChild>
                                <w:div w:id="6493588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17543014">
                  <w:marLeft w:val="0"/>
                  <w:marRight w:val="0"/>
                  <w:marTop w:val="0"/>
                  <w:marBottom w:val="0"/>
                  <w:divBdr>
                    <w:top w:val="none" w:sz="0" w:space="0" w:color="auto"/>
                    <w:left w:val="none" w:sz="0" w:space="0" w:color="auto"/>
                    <w:bottom w:val="none" w:sz="0" w:space="0" w:color="auto"/>
                    <w:right w:val="none" w:sz="0" w:space="0" w:color="auto"/>
                  </w:divBdr>
                  <w:divsChild>
                    <w:div w:id="1689942130">
                      <w:marLeft w:val="0"/>
                      <w:marRight w:val="0"/>
                      <w:marTop w:val="0"/>
                      <w:marBottom w:val="0"/>
                      <w:divBdr>
                        <w:top w:val="none" w:sz="0" w:space="0" w:color="auto"/>
                        <w:left w:val="none" w:sz="0" w:space="0" w:color="auto"/>
                        <w:bottom w:val="none" w:sz="0" w:space="0" w:color="auto"/>
                        <w:right w:val="none" w:sz="0" w:space="0" w:color="auto"/>
                      </w:divBdr>
                    </w:div>
                  </w:divsChild>
                </w:div>
                <w:div w:id="873926743">
                  <w:marLeft w:val="0"/>
                  <w:marRight w:val="0"/>
                  <w:marTop w:val="0"/>
                  <w:marBottom w:val="0"/>
                  <w:divBdr>
                    <w:top w:val="none" w:sz="0" w:space="0" w:color="auto"/>
                    <w:left w:val="none" w:sz="0" w:space="0" w:color="auto"/>
                    <w:bottom w:val="none" w:sz="0" w:space="0" w:color="auto"/>
                    <w:right w:val="none" w:sz="0" w:space="0" w:color="auto"/>
                  </w:divBdr>
                  <w:divsChild>
                    <w:div w:id="241794876">
                      <w:marLeft w:val="0"/>
                      <w:marRight w:val="0"/>
                      <w:marTop w:val="0"/>
                      <w:marBottom w:val="0"/>
                      <w:divBdr>
                        <w:top w:val="none" w:sz="0" w:space="0" w:color="auto"/>
                        <w:left w:val="none" w:sz="0" w:space="0" w:color="auto"/>
                        <w:bottom w:val="none" w:sz="0" w:space="0" w:color="auto"/>
                        <w:right w:val="none" w:sz="0" w:space="0" w:color="auto"/>
                      </w:divBdr>
                    </w:div>
                  </w:divsChild>
                </w:div>
                <w:div w:id="663244740">
                  <w:marLeft w:val="0"/>
                  <w:marRight w:val="0"/>
                  <w:marTop w:val="0"/>
                  <w:marBottom w:val="0"/>
                  <w:divBdr>
                    <w:top w:val="none" w:sz="0" w:space="0" w:color="auto"/>
                    <w:left w:val="none" w:sz="0" w:space="0" w:color="auto"/>
                    <w:bottom w:val="none" w:sz="0" w:space="0" w:color="auto"/>
                    <w:right w:val="none" w:sz="0" w:space="0" w:color="auto"/>
                  </w:divBdr>
                  <w:divsChild>
                    <w:div w:id="1931162105">
                      <w:marLeft w:val="0"/>
                      <w:marRight w:val="0"/>
                      <w:marTop w:val="0"/>
                      <w:marBottom w:val="0"/>
                      <w:divBdr>
                        <w:top w:val="none" w:sz="0" w:space="0" w:color="auto"/>
                        <w:left w:val="none" w:sz="0" w:space="0" w:color="auto"/>
                        <w:bottom w:val="none" w:sz="0" w:space="0" w:color="auto"/>
                        <w:right w:val="none" w:sz="0" w:space="0" w:color="auto"/>
                      </w:divBdr>
                    </w:div>
                  </w:divsChild>
                </w:div>
                <w:div w:id="1694577619">
                  <w:marLeft w:val="0"/>
                  <w:marRight w:val="0"/>
                  <w:marTop w:val="0"/>
                  <w:marBottom w:val="0"/>
                  <w:divBdr>
                    <w:top w:val="none" w:sz="0" w:space="0" w:color="auto"/>
                    <w:left w:val="none" w:sz="0" w:space="0" w:color="auto"/>
                    <w:bottom w:val="none" w:sz="0" w:space="0" w:color="auto"/>
                    <w:right w:val="none" w:sz="0" w:space="0" w:color="auto"/>
                  </w:divBdr>
                  <w:divsChild>
                    <w:div w:id="666443408">
                      <w:marLeft w:val="0"/>
                      <w:marRight w:val="0"/>
                      <w:marTop w:val="0"/>
                      <w:marBottom w:val="0"/>
                      <w:divBdr>
                        <w:top w:val="none" w:sz="0" w:space="0" w:color="auto"/>
                        <w:left w:val="none" w:sz="0" w:space="0" w:color="auto"/>
                        <w:bottom w:val="none" w:sz="0" w:space="0" w:color="auto"/>
                        <w:right w:val="none" w:sz="0" w:space="0" w:color="auto"/>
                      </w:divBdr>
                    </w:div>
                  </w:divsChild>
                </w:div>
                <w:div w:id="419103121">
                  <w:marLeft w:val="0"/>
                  <w:marRight w:val="0"/>
                  <w:marTop w:val="0"/>
                  <w:marBottom w:val="0"/>
                  <w:divBdr>
                    <w:top w:val="none" w:sz="0" w:space="0" w:color="auto"/>
                    <w:left w:val="none" w:sz="0" w:space="0" w:color="auto"/>
                    <w:bottom w:val="none" w:sz="0" w:space="0" w:color="auto"/>
                    <w:right w:val="none" w:sz="0" w:space="0" w:color="auto"/>
                  </w:divBdr>
                  <w:divsChild>
                    <w:div w:id="958684387">
                      <w:marLeft w:val="0"/>
                      <w:marRight w:val="0"/>
                      <w:marTop w:val="0"/>
                      <w:marBottom w:val="0"/>
                      <w:divBdr>
                        <w:top w:val="none" w:sz="0" w:space="0" w:color="auto"/>
                        <w:left w:val="none" w:sz="0" w:space="0" w:color="auto"/>
                        <w:bottom w:val="none" w:sz="0" w:space="0" w:color="auto"/>
                        <w:right w:val="none" w:sz="0" w:space="0" w:color="auto"/>
                      </w:divBdr>
                    </w:div>
                  </w:divsChild>
                </w:div>
                <w:div w:id="362632228">
                  <w:marLeft w:val="0"/>
                  <w:marRight w:val="0"/>
                  <w:marTop w:val="0"/>
                  <w:marBottom w:val="0"/>
                  <w:divBdr>
                    <w:top w:val="none" w:sz="0" w:space="0" w:color="auto"/>
                    <w:left w:val="none" w:sz="0" w:space="0" w:color="auto"/>
                    <w:bottom w:val="none" w:sz="0" w:space="0" w:color="auto"/>
                    <w:right w:val="none" w:sz="0" w:space="0" w:color="auto"/>
                  </w:divBdr>
                  <w:divsChild>
                    <w:div w:id="302857905">
                      <w:marLeft w:val="0"/>
                      <w:marRight w:val="0"/>
                      <w:marTop w:val="0"/>
                      <w:marBottom w:val="0"/>
                      <w:divBdr>
                        <w:top w:val="none" w:sz="0" w:space="0" w:color="auto"/>
                        <w:left w:val="none" w:sz="0" w:space="0" w:color="auto"/>
                        <w:bottom w:val="none" w:sz="0" w:space="0" w:color="auto"/>
                        <w:right w:val="none" w:sz="0" w:space="0" w:color="auto"/>
                      </w:divBdr>
                      <w:divsChild>
                        <w:div w:id="2129347115">
                          <w:marLeft w:val="0"/>
                          <w:marRight w:val="0"/>
                          <w:marTop w:val="225"/>
                          <w:marBottom w:val="0"/>
                          <w:divBdr>
                            <w:top w:val="none" w:sz="0" w:space="0" w:color="auto"/>
                            <w:left w:val="none" w:sz="0" w:space="0" w:color="auto"/>
                            <w:bottom w:val="none" w:sz="0" w:space="0" w:color="auto"/>
                            <w:right w:val="none" w:sz="0" w:space="0" w:color="auto"/>
                          </w:divBdr>
                          <w:divsChild>
                            <w:div w:id="257251312">
                              <w:marLeft w:val="0"/>
                              <w:marRight w:val="0"/>
                              <w:marTop w:val="0"/>
                              <w:marBottom w:val="0"/>
                              <w:divBdr>
                                <w:top w:val="none" w:sz="0" w:space="0" w:color="auto"/>
                                <w:left w:val="none" w:sz="0" w:space="0" w:color="auto"/>
                                <w:bottom w:val="none" w:sz="0" w:space="0" w:color="auto"/>
                                <w:right w:val="none" w:sz="0" w:space="0" w:color="auto"/>
                              </w:divBdr>
                            </w:div>
                            <w:div w:id="462113337">
                              <w:marLeft w:val="0"/>
                              <w:marRight w:val="0"/>
                              <w:marTop w:val="0"/>
                              <w:marBottom w:val="0"/>
                              <w:divBdr>
                                <w:top w:val="none" w:sz="0" w:space="0" w:color="auto"/>
                                <w:left w:val="none" w:sz="0" w:space="0" w:color="auto"/>
                                <w:bottom w:val="none" w:sz="0" w:space="0" w:color="auto"/>
                                <w:right w:val="none" w:sz="0" w:space="0" w:color="auto"/>
                              </w:divBdr>
                              <w:divsChild>
                                <w:div w:id="611743089">
                                  <w:marLeft w:val="0"/>
                                  <w:marRight w:val="0"/>
                                  <w:marTop w:val="75"/>
                                  <w:marBottom w:val="0"/>
                                  <w:divBdr>
                                    <w:top w:val="none" w:sz="0" w:space="0" w:color="auto"/>
                                    <w:left w:val="none" w:sz="0" w:space="0" w:color="auto"/>
                                    <w:bottom w:val="none" w:sz="0" w:space="0" w:color="auto"/>
                                    <w:right w:val="none" w:sz="0" w:space="0" w:color="auto"/>
                                  </w:divBdr>
                                </w:div>
                              </w:divsChild>
                            </w:div>
                            <w:div w:id="2054383843">
                              <w:marLeft w:val="0"/>
                              <w:marRight w:val="0"/>
                              <w:marTop w:val="0"/>
                              <w:marBottom w:val="0"/>
                              <w:divBdr>
                                <w:top w:val="none" w:sz="0" w:space="0" w:color="auto"/>
                                <w:left w:val="none" w:sz="0" w:space="0" w:color="auto"/>
                                <w:bottom w:val="none" w:sz="0" w:space="0" w:color="auto"/>
                                <w:right w:val="none" w:sz="0" w:space="0" w:color="auto"/>
                              </w:divBdr>
                              <w:divsChild>
                                <w:div w:id="487734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77773">
              <w:marLeft w:val="0"/>
              <w:marRight w:val="0"/>
              <w:marTop w:val="0"/>
              <w:marBottom w:val="0"/>
              <w:divBdr>
                <w:top w:val="none" w:sz="0" w:space="0" w:color="auto"/>
                <w:left w:val="none" w:sz="0" w:space="0" w:color="auto"/>
                <w:bottom w:val="none" w:sz="0" w:space="0" w:color="auto"/>
                <w:right w:val="none" w:sz="0" w:space="0" w:color="auto"/>
              </w:divBdr>
              <w:divsChild>
                <w:div w:id="722216663">
                  <w:marLeft w:val="0"/>
                  <w:marRight w:val="0"/>
                  <w:marTop w:val="0"/>
                  <w:marBottom w:val="450"/>
                  <w:divBdr>
                    <w:top w:val="none" w:sz="0" w:space="0" w:color="auto"/>
                    <w:left w:val="none" w:sz="0" w:space="0" w:color="auto"/>
                    <w:bottom w:val="none" w:sz="0" w:space="0" w:color="auto"/>
                    <w:right w:val="none" w:sz="0" w:space="0" w:color="auto"/>
                  </w:divBdr>
                  <w:divsChild>
                    <w:div w:id="292715229">
                      <w:marLeft w:val="0"/>
                      <w:marRight w:val="0"/>
                      <w:marTop w:val="0"/>
                      <w:marBottom w:val="0"/>
                      <w:divBdr>
                        <w:top w:val="none" w:sz="0" w:space="0" w:color="auto"/>
                        <w:left w:val="none" w:sz="0" w:space="0" w:color="auto"/>
                        <w:bottom w:val="none" w:sz="0" w:space="0" w:color="auto"/>
                        <w:right w:val="none" w:sz="0" w:space="0" w:color="auto"/>
                      </w:divBdr>
                    </w:div>
                  </w:divsChild>
                </w:div>
                <w:div w:id="493839482">
                  <w:marLeft w:val="0"/>
                  <w:marRight w:val="0"/>
                  <w:marTop w:val="0"/>
                  <w:marBottom w:val="450"/>
                  <w:divBdr>
                    <w:top w:val="none" w:sz="0" w:space="0" w:color="auto"/>
                    <w:left w:val="none" w:sz="0" w:space="0" w:color="auto"/>
                    <w:bottom w:val="none" w:sz="0" w:space="0" w:color="auto"/>
                    <w:right w:val="none" w:sz="0" w:space="0" w:color="auto"/>
                  </w:divBdr>
                  <w:divsChild>
                    <w:div w:id="33064764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56739">
          <w:marLeft w:val="0"/>
          <w:marRight w:val="0"/>
          <w:marTop w:val="375"/>
          <w:marBottom w:val="750"/>
          <w:divBdr>
            <w:top w:val="none" w:sz="0" w:space="0" w:color="auto"/>
            <w:left w:val="none" w:sz="0" w:space="0" w:color="auto"/>
            <w:bottom w:val="none" w:sz="0" w:space="0" w:color="auto"/>
            <w:right w:val="none" w:sz="0" w:space="0" w:color="auto"/>
          </w:divBdr>
          <w:divsChild>
            <w:div w:id="593587503">
              <w:marLeft w:val="0"/>
              <w:marRight w:val="0"/>
              <w:marTop w:val="0"/>
              <w:marBottom w:val="0"/>
              <w:divBdr>
                <w:top w:val="none" w:sz="0" w:space="0" w:color="auto"/>
                <w:left w:val="none" w:sz="0" w:space="0" w:color="auto"/>
                <w:bottom w:val="single" w:sz="48" w:space="0" w:color="231F20"/>
                <w:right w:val="none" w:sz="0" w:space="0" w:color="auto"/>
              </w:divBdr>
              <w:divsChild>
                <w:div w:id="737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49846">
      <w:bodyDiv w:val="1"/>
      <w:marLeft w:val="0"/>
      <w:marRight w:val="0"/>
      <w:marTop w:val="0"/>
      <w:marBottom w:val="0"/>
      <w:divBdr>
        <w:top w:val="none" w:sz="0" w:space="0" w:color="auto"/>
        <w:left w:val="none" w:sz="0" w:space="0" w:color="auto"/>
        <w:bottom w:val="none" w:sz="0" w:space="0" w:color="auto"/>
        <w:right w:val="none" w:sz="0" w:space="0" w:color="auto"/>
      </w:divBdr>
    </w:div>
    <w:div w:id="904605911">
      <w:bodyDiv w:val="1"/>
      <w:marLeft w:val="0"/>
      <w:marRight w:val="0"/>
      <w:marTop w:val="0"/>
      <w:marBottom w:val="0"/>
      <w:divBdr>
        <w:top w:val="none" w:sz="0" w:space="0" w:color="auto"/>
        <w:left w:val="none" w:sz="0" w:space="0" w:color="auto"/>
        <w:bottom w:val="none" w:sz="0" w:space="0" w:color="auto"/>
        <w:right w:val="none" w:sz="0" w:space="0" w:color="auto"/>
      </w:divBdr>
    </w:div>
    <w:div w:id="913900468">
      <w:bodyDiv w:val="1"/>
      <w:marLeft w:val="0"/>
      <w:marRight w:val="0"/>
      <w:marTop w:val="0"/>
      <w:marBottom w:val="0"/>
      <w:divBdr>
        <w:top w:val="none" w:sz="0" w:space="0" w:color="auto"/>
        <w:left w:val="none" w:sz="0" w:space="0" w:color="auto"/>
        <w:bottom w:val="none" w:sz="0" w:space="0" w:color="auto"/>
        <w:right w:val="none" w:sz="0" w:space="0" w:color="auto"/>
      </w:divBdr>
    </w:div>
    <w:div w:id="949046037">
      <w:bodyDiv w:val="1"/>
      <w:marLeft w:val="0"/>
      <w:marRight w:val="0"/>
      <w:marTop w:val="0"/>
      <w:marBottom w:val="0"/>
      <w:divBdr>
        <w:top w:val="none" w:sz="0" w:space="0" w:color="auto"/>
        <w:left w:val="none" w:sz="0" w:space="0" w:color="auto"/>
        <w:bottom w:val="none" w:sz="0" w:space="0" w:color="auto"/>
        <w:right w:val="none" w:sz="0" w:space="0" w:color="auto"/>
      </w:divBdr>
    </w:div>
    <w:div w:id="988481990">
      <w:bodyDiv w:val="1"/>
      <w:marLeft w:val="0"/>
      <w:marRight w:val="0"/>
      <w:marTop w:val="0"/>
      <w:marBottom w:val="0"/>
      <w:divBdr>
        <w:top w:val="none" w:sz="0" w:space="0" w:color="auto"/>
        <w:left w:val="none" w:sz="0" w:space="0" w:color="auto"/>
        <w:bottom w:val="none" w:sz="0" w:space="0" w:color="auto"/>
        <w:right w:val="none" w:sz="0" w:space="0" w:color="auto"/>
      </w:divBdr>
    </w:div>
    <w:div w:id="1054962322">
      <w:bodyDiv w:val="1"/>
      <w:marLeft w:val="0"/>
      <w:marRight w:val="0"/>
      <w:marTop w:val="0"/>
      <w:marBottom w:val="0"/>
      <w:divBdr>
        <w:top w:val="none" w:sz="0" w:space="0" w:color="auto"/>
        <w:left w:val="none" w:sz="0" w:space="0" w:color="auto"/>
        <w:bottom w:val="none" w:sz="0" w:space="0" w:color="auto"/>
        <w:right w:val="none" w:sz="0" w:space="0" w:color="auto"/>
      </w:divBdr>
    </w:div>
    <w:div w:id="1066224265">
      <w:bodyDiv w:val="1"/>
      <w:marLeft w:val="0"/>
      <w:marRight w:val="0"/>
      <w:marTop w:val="0"/>
      <w:marBottom w:val="0"/>
      <w:divBdr>
        <w:top w:val="none" w:sz="0" w:space="0" w:color="auto"/>
        <w:left w:val="none" w:sz="0" w:space="0" w:color="auto"/>
        <w:bottom w:val="none" w:sz="0" w:space="0" w:color="auto"/>
        <w:right w:val="none" w:sz="0" w:space="0" w:color="auto"/>
      </w:divBdr>
    </w:div>
    <w:div w:id="1088700192">
      <w:bodyDiv w:val="1"/>
      <w:marLeft w:val="0"/>
      <w:marRight w:val="0"/>
      <w:marTop w:val="0"/>
      <w:marBottom w:val="0"/>
      <w:divBdr>
        <w:top w:val="none" w:sz="0" w:space="0" w:color="auto"/>
        <w:left w:val="none" w:sz="0" w:space="0" w:color="auto"/>
        <w:bottom w:val="none" w:sz="0" w:space="0" w:color="auto"/>
        <w:right w:val="none" w:sz="0" w:space="0" w:color="auto"/>
      </w:divBdr>
    </w:div>
    <w:div w:id="1098256783">
      <w:bodyDiv w:val="1"/>
      <w:marLeft w:val="0"/>
      <w:marRight w:val="0"/>
      <w:marTop w:val="0"/>
      <w:marBottom w:val="0"/>
      <w:divBdr>
        <w:top w:val="none" w:sz="0" w:space="0" w:color="auto"/>
        <w:left w:val="none" w:sz="0" w:space="0" w:color="auto"/>
        <w:bottom w:val="none" w:sz="0" w:space="0" w:color="auto"/>
        <w:right w:val="none" w:sz="0" w:space="0" w:color="auto"/>
      </w:divBdr>
    </w:div>
    <w:div w:id="1203057885">
      <w:bodyDiv w:val="1"/>
      <w:marLeft w:val="0"/>
      <w:marRight w:val="0"/>
      <w:marTop w:val="0"/>
      <w:marBottom w:val="0"/>
      <w:divBdr>
        <w:top w:val="none" w:sz="0" w:space="0" w:color="auto"/>
        <w:left w:val="none" w:sz="0" w:space="0" w:color="auto"/>
        <w:bottom w:val="none" w:sz="0" w:space="0" w:color="auto"/>
        <w:right w:val="none" w:sz="0" w:space="0" w:color="auto"/>
      </w:divBdr>
    </w:div>
    <w:div w:id="1265455600">
      <w:bodyDiv w:val="1"/>
      <w:marLeft w:val="0"/>
      <w:marRight w:val="0"/>
      <w:marTop w:val="0"/>
      <w:marBottom w:val="0"/>
      <w:divBdr>
        <w:top w:val="none" w:sz="0" w:space="0" w:color="auto"/>
        <w:left w:val="none" w:sz="0" w:space="0" w:color="auto"/>
        <w:bottom w:val="none" w:sz="0" w:space="0" w:color="auto"/>
        <w:right w:val="none" w:sz="0" w:space="0" w:color="auto"/>
      </w:divBdr>
    </w:div>
    <w:div w:id="1303383109">
      <w:bodyDiv w:val="1"/>
      <w:marLeft w:val="0"/>
      <w:marRight w:val="0"/>
      <w:marTop w:val="0"/>
      <w:marBottom w:val="0"/>
      <w:divBdr>
        <w:top w:val="none" w:sz="0" w:space="0" w:color="auto"/>
        <w:left w:val="none" w:sz="0" w:space="0" w:color="auto"/>
        <w:bottom w:val="none" w:sz="0" w:space="0" w:color="auto"/>
        <w:right w:val="none" w:sz="0" w:space="0" w:color="auto"/>
      </w:divBdr>
    </w:div>
    <w:div w:id="1370565556">
      <w:bodyDiv w:val="1"/>
      <w:marLeft w:val="0"/>
      <w:marRight w:val="0"/>
      <w:marTop w:val="0"/>
      <w:marBottom w:val="0"/>
      <w:divBdr>
        <w:top w:val="none" w:sz="0" w:space="0" w:color="auto"/>
        <w:left w:val="none" w:sz="0" w:space="0" w:color="auto"/>
        <w:bottom w:val="none" w:sz="0" w:space="0" w:color="auto"/>
        <w:right w:val="none" w:sz="0" w:space="0" w:color="auto"/>
      </w:divBdr>
    </w:div>
    <w:div w:id="1375885015">
      <w:bodyDiv w:val="1"/>
      <w:marLeft w:val="0"/>
      <w:marRight w:val="0"/>
      <w:marTop w:val="0"/>
      <w:marBottom w:val="0"/>
      <w:divBdr>
        <w:top w:val="none" w:sz="0" w:space="0" w:color="auto"/>
        <w:left w:val="none" w:sz="0" w:space="0" w:color="auto"/>
        <w:bottom w:val="none" w:sz="0" w:space="0" w:color="auto"/>
        <w:right w:val="none" w:sz="0" w:space="0" w:color="auto"/>
      </w:divBdr>
    </w:div>
    <w:div w:id="1436898397">
      <w:bodyDiv w:val="1"/>
      <w:marLeft w:val="0"/>
      <w:marRight w:val="0"/>
      <w:marTop w:val="0"/>
      <w:marBottom w:val="0"/>
      <w:divBdr>
        <w:top w:val="none" w:sz="0" w:space="0" w:color="auto"/>
        <w:left w:val="none" w:sz="0" w:space="0" w:color="auto"/>
        <w:bottom w:val="none" w:sz="0" w:space="0" w:color="auto"/>
        <w:right w:val="none" w:sz="0" w:space="0" w:color="auto"/>
      </w:divBdr>
    </w:div>
    <w:div w:id="1454714688">
      <w:bodyDiv w:val="1"/>
      <w:marLeft w:val="0"/>
      <w:marRight w:val="0"/>
      <w:marTop w:val="0"/>
      <w:marBottom w:val="0"/>
      <w:divBdr>
        <w:top w:val="none" w:sz="0" w:space="0" w:color="auto"/>
        <w:left w:val="none" w:sz="0" w:space="0" w:color="auto"/>
        <w:bottom w:val="none" w:sz="0" w:space="0" w:color="auto"/>
        <w:right w:val="none" w:sz="0" w:space="0" w:color="auto"/>
      </w:divBdr>
    </w:div>
    <w:div w:id="1531144413">
      <w:bodyDiv w:val="1"/>
      <w:marLeft w:val="0"/>
      <w:marRight w:val="0"/>
      <w:marTop w:val="0"/>
      <w:marBottom w:val="0"/>
      <w:divBdr>
        <w:top w:val="none" w:sz="0" w:space="0" w:color="auto"/>
        <w:left w:val="none" w:sz="0" w:space="0" w:color="auto"/>
        <w:bottom w:val="none" w:sz="0" w:space="0" w:color="auto"/>
        <w:right w:val="none" w:sz="0" w:space="0" w:color="auto"/>
      </w:divBdr>
    </w:div>
    <w:div w:id="1574774117">
      <w:bodyDiv w:val="1"/>
      <w:marLeft w:val="0"/>
      <w:marRight w:val="0"/>
      <w:marTop w:val="0"/>
      <w:marBottom w:val="0"/>
      <w:divBdr>
        <w:top w:val="none" w:sz="0" w:space="0" w:color="auto"/>
        <w:left w:val="none" w:sz="0" w:space="0" w:color="auto"/>
        <w:bottom w:val="none" w:sz="0" w:space="0" w:color="auto"/>
        <w:right w:val="none" w:sz="0" w:space="0" w:color="auto"/>
      </w:divBdr>
    </w:div>
    <w:div w:id="1575817110">
      <w:bodyDiv w:val="1"/>
      <w:marLeft w:val="0"/>
      <w:marRight w:val="0"/>
      <w:marTop w:val="0"/>
      <w:marBottom w:val="0"/>
      <w:divBdr>
        <w:top w:val="none" w:sz="0" w:space="0" w:color="auto"/>
        <w:left w:val="none" w:sz="0" w:space="0" w:color="auto"/>
        <w:bottom w:val="none" w:sz="0" w:space="0" w:color="auto"/>
        <w:right w:val="none" w:sz="0" w:space="0" w:color="auto"/>
      </w:divBdr>
    </w:div>
    <w:div w:id="1579710701">
      <w:bodyDiv w:val="1"/>
      <w:marLeft w:val="0"/>
      <w:marRight w:val="0"/>
      <w:marTop w:val="0"/>
      <w:marBottom w:val="0"/>
      <w:divBdr>
        <w:top w:val="none" w:sz="0" w:space="0" w:color="auto"/>
        <w:left w:val="none" w:sz="0" w:space="0" w:color="auto"/>
        <w:bottom w:val="none" w:sz="0" w:space="0" w:color="auto"/>
        <w:right w:val="none" w:sz="0" w:space="0" w:color="auto"/>
      </w:divBdr>
    </w:div>
    <w:div w:id="1588491403">
      <w:bodyDiv w:val="1"/>
      <w:marLeft w:val="0"/>
      <w:marRight w:val="0"/>
      <w:marTop w:val="0"/>
      <w:marBottom w:val="0"/>
      <w:divBdr>
        <w:top w:val="none" w:sz="0" w:space="0" w:color="auto"/>
        <w:left w:val="none" w:sz="0" w:space="0" w:color="auto"/>
        <w:bottom w:val="none" w:sz="0" w:space="0" w:color="auto"/>
        <w:right w:val="none" w:sz="0" w:space="0" w:color="auto"/>
      </w:divBdr>
      <w:divsChild>
        <w:div w:id="797139279">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 w:id="1856529463">
              <w:marLeft w:val="0"/>
              <w:marRight w:val="0"/>
              <w:marTop w:val="0"/>
              <w:marBottom w:val="0"/>
              <w:divBdr>
                <w:top w:val="none" w:sz="0" w:space="0" w:color="auto"/>
                <w:left w:val="none" w:sz="0" w:space="0" w:color="auto"/>
                <w:bottom w:val="none" w:sz="0" w:space="0" w:color="auto"/>
                <w:right w:val="none" w:sz="0" w:space="0" w:color="auto"/>
              </w:divBdr>
              <w:divsChild>
                <w:div w:id="19482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0340">
          <w:marLeft w:val="0"/>
          <w:marRight w:val="0"/>
          <w:marTop w:val="0"/>
          <w:marBottom w:val="0"/>
          <w:divBdr>
            <w:top w:val="none" w:sz="0" w:space="0" w:color="auto"/>
            <w:left w:val="none" w:sz="0" w:space="0" w:color="auto"/>
            <w:bottom w:val="none" w:sz="0" w:space="0" w:color="auto"/>
            <w:right w:val="none" w:sz="0" w:space="0" w:color="auto"/>
          </w:divBdr>
          <w:divsChild>
            <w:div w:id="539166400">
              <w:marLeft w:val="0"/>
              <w:marRight w:val="336"/>
              <w:marTop w:val="0"/>
              <w:marBottom w:val="0"/>
              <w:divBdr>
                <w:top w:val="none" w:sz="0" w:space="0" w:color="auto"/>
                <w:left w:val="none" w:sz="0" w:space="0" w:color="auto"/>
                <w:bottom w:val="none" w:sz="0" w:space="0" w:color="auto"/>
                <w:right w:val="none" w:sz="0" w:space="0" w:color="auto"/>
              </w:divBdr>
              <w:divsChild>
                <w:div w:id="791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87686">
      <w:bodyDiv w:val="1"/>
      <w:marLeft w:val="0"/>
      <w:marRight w:val="0"/>
      <w:marTop w:val="0"/>
      <w:marBottom w:val="0"/>
      <w:divBdr>
        <w:top w:val="none" w:sz="0" w:space="0" w:color="auto"/>
        <w:left w:val="none" w:sz="0" w:space="0" w:color="auto"/>
        <w:bottom w:val="none" w:sz="0" w:space="0" w:color="auto"/>
        <w:right w:val="none" w:sz="0" w:space="0" w:color="auto"/>
      </w:divBdr>
    </w:div>
    <w:div w:id="1706909385">
      <w:bodyDiv w:val="1"/>
      <w:marLeft w:val="0"/>
      <w:marRight w:val="0"/>
      <w:marTop w:val="0"/>
      <w:marBottom w:val="0"/>
      <w:divBdr>
        <w:top w:val="none" w:sz="0" w:space="0" w:color="auto"/>
        <w:left w:val="none" w:sz="0" w:space="0" w:color="auto"/>
        <w:bottom w:val="none" w:sz="0" w:space="0" w:color="auto"/>
        <w:right w:val="none" w:sz="0" w:space="0" w:color="auto"/>
      </w:divBdr>
      <w:divsChild>
        <w:div w:id="1415005215">
          <w:marLeft w:val="0"/>
          <w:marRight w:val="0"/>
          <w:marTop w:val="0"/>
          <w:marBottom w:val="0"/>
          <w:divBdr>
            <w:top w:val="none" w:sz="0" w:space="0" w:color="auto"/>
            <w:left w:val="none" w:sz="0" w:space="0" w:color="auto"/>
            <w:bottom w:val="none" w:sz="0" w:space="0" w:color="auto"/>
            <w:right w:val="none" w:sz="0" w:space="0" w:color="auto"/>
          </w:divBdr>
          <w:divsChild>
            <w:div w:id="5461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2930">
      <w:bodyDiv w:val="1"/>
      <w:marLeft w:val="0"/>
      <w:marRight w:val="0"/>
      <w:marTop w:val="0"/>
      <w:marBottom w:val="0"/>
      <w:divBdr>
        <w:top w:val="none" w:sz="0" w:space="0" w:color="auto"/>
        <w:left w:val="none" w:sz="0" w:space="0" w:color="auto"/>
        <w:bottom w:val="none" w:sz="0" w:space="0" w:color="auto"/>
        <w:right w:val="none" w:sz="0" w:space="0" w:color="auto"/>
      </w:divBdr>
    </w:div>
    <w:div w:id="2005354074">
      <w:bodyDiv w:val="1"/>
      <w:marLeft w:val="0"/>
      <w:marRight w:val="0"/>
      <w:marTop w:val="0"/>
      <w:marBottom w:val="0"/>
      <w:divBdr>
        <w:top w:val="none" w:sz="0" w:space="0" w:color="auto"/>
        <w:left w:val="none" w:sz="0" w:space="0" w:color="auto"/>
        <w:bottom w:val="none" w:sz="0" w:space="0" w:color="auto"/>
        <w:right w:val="none" w:sz="0" w:space="0" w:color="auto"/>
      </w:divBdr>
    </w:div>
    <w:div w:id="2026862372">
      <w:bodyDiv w:val="1"/>
      <w:marLeft w:val="0"/>
      <w:marRight w:val="0"/>
      <w:marTop w:val="0"/>
      <w:marBottom w:val="0"/>
      <w:divBdr>
        <w:top w:val="none" w:sz="0" w:space="0" w:color="auto"/>
        <w:left w:val="none" w:sz="0" w:space="0" w:color="auto"/>
        <w:bottom w:val="none" w:sz="0" w:space="0" w:color="auto"/>
        <w:right w:val="none" w:sz="0" w:space="0" w:color="auto"/>
      </w:divBdr>
    </w:div>
    <w:div w:id="210622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webmd.com/brain/picture-of-the-brain" TargetMode="External"/><Relationship Id="rId39" Type="http://schemas.openxmlformats.org/officeDocument/2006/relationships/hyperlink" Target="https://www.uk-rehab.com/substance-related-disorders/" TargetMode="External"/><Relationship Id="rId21" Type="http://schemas.openxmlformats.org/officeDocument/2006/relationships/image" Target="media/image12.png"/><Relationship Id="rId34" Type="http://schemas.openxmlformats.org/officeDocument/2006/relationships/hyperlink" Target="https://britishlivertrust.org.uk/information-and-support/living-with-a-liver-condition/liver-conditions/cirrhosis/" TargetMode="External"/><Relationship Id="rId42" Type="http://schemas.openxmlformats.org/officeDocument/2006/relationships/hyperlink" Target="https://www.researchgate.net/figure/FRAMES-model-for-health-risk-behavior-counseling_tbl1_5971478" TargetMode="External"/><Relationship Id="rId47" Type="http://schemas.openxmlformats.org/officeDocument/2006/relationships/hyperlink" Target="https://www.rcn.org.uk/clinical-topics/public-health/alcohol/public-health-influence" TargetMode="External"/><Relationship Id="rId50" Type="http://schemas.openxmlformats.org/officeDocument/2006/relationships/hyperlink" Target="https://www.longtermplan.nhs.uk/" TargetMode="External"/><Relationship Id="rId55" Type="http://schemas.openxmlformats.org/officeDocument/2006/relationships/hyperlink" Target="https://www.nice.org.uk/guidance/cg100/evidence/full-guideline-pdf-13450921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webmd.com/heart/picture-of-the-heart" TargetMode="External"/><Relationship Id="rId41" Type="http://schemas.openxmlformats.org/officeDocument/2006/relationships/image" Target="media/image13.png"/><Relationship Id="rId54" Type="http://schemas.openxmlformats.org/officeDocument/2006/relationships/hyperlink" Target="https://www.nice.org.uk/guidance/cg115/chapter/1-Guidanc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healthline.com/health/alcoholic-liver-cirrhosis" TargetMode="External"/><Relationship Id="rId32" Type="http://schemas.openxmlformats.org/officeDocument/2006/relationships/hyperlink" Target="https://www.webmd.com/brain/memory-loss" TargetMode="External"/><Relationship Id="rId37" Type="http://schemas.openxmlformats.org/officeDocument/2006/relationships/hyperlink" Target="https://www.uk-rehab.com/substance-related-disorders/" TargetMode="External"/><Relationship Id="rId40" Type="http://schemas.openxmlformats.org/officeDocument/2006/relationships/hyperlink" Target="https://www.uk-rehab.com/treatment-rehab/addiction-medication/" TargetMode="External"/><Relationship Id="rId45" Type="http://schemas.openxmlformats.org/officeDocument/2006/relationships/hyperlink" Target="https://assets.publishing.service.gov.uk/government/uploads/system/uploads/attachment_data/file/545937/UK_CMOs__report.pdf" TargetMode="External"/><Relationship Id="rId53" Type="http://schemas.openxmlformats.org/officeDocument/2006/relationships/hyperlink" Target="https://www.gov.uk/government/publications/safeguarding-children-affected-by-parental-alcohol-and-drug-use/safeguarding-and-promoting-the-welfare-of-children-affected-by-parental-alcohol-and-drug-use-a-guide-for-local-authorities" TargetMode="External"/><Relationship Id="rId58" Type="http://schemas.openxmlformats.org/officeDocument/2006/relationships/hyperlink" Target="https://www.researchgate.net/figure/FRAMES-model-for-health-risk-behavior-counseling_tbl1_5971478"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healthline.com/health/alcoholic-hepatitis" TargetMode="External"/><Relationship Id="rId28" Type="http://schemas.openxmlformats.org/officeDocument/2006/relationships/hyperlink" Target="https://www.webmd.com/eye-health/default.htm" TargetMode="External"/><Relationship Id="rId36" Type="http://schemas.openxmlformats.org/officeDocument/2006/relationships/hyperlink" Target="https://www.uk-rehab.com/addiction/signs-symptoms/psychosis/" TargetMode="External"/><Relationship Id="rId49" Type="http://schemas.openxmlformats.org/officeDocument/2006/relationships/hyperlink" Target="https://www.greenfacts.org/en/alcohol/index.htm" TargetMode="External"/><Relationship Id="rId57" Type="http://schemas.openxmlformats.org/officeDocument/2006/relationships/hyperlink" Target="https://britishlivertrust.org.uk/"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ice.org.uk/guidance/cg100/evidence/full-guideline-pdf-134509213" TargetMode="External"/><Relationship Id="rId31" Type="http://schemas.openxmlformats.org/officeDocument/2006/relationships/hyperlink" Target="https://www.webmd.com/heart/understanding-low-blood-pressure-basics" TargetMode="External"/><Relationship Id="rId44" Type="http://schemas.openxmlformats.org/officeDocument/2006/relationships/image" Target="media/image15.png"/><Relationship Id="rId52" Type="http://schemas.openxmlformats.org/officeDocument/2006/relationships/hyperlink" Target="https://www.drinkaware.co.uk/?gclid=EAIaIQobChMIpfft6d7Q8AIVKoODBx2ecQIbEAAYASAAEgLTpfD_BwE"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healthline.com/health/fatty-liver?m=0" TargetMode="External"/><Relationship Id="rId27" Type="http://schemas.openxmlformats.org/officeDocument/2006/relationships/hyperlink" Target="https://www.webmd.com/brain/default.htm" TargetMode="External"/><Relationship Id="rId30" Type="http://schemas.openxmlformats.org/officeDocument/2006/relationships/hyperlink" Target="https://www.webmd.com/brain/understanding-fainting-basics" TargetMode="External"/><Relationship Id="rId35" Type="http://schemas.openxmlformats.org/officeDocument/2006/relationships/hyperlink" Target="https://www.uk-rehab.com/alcohol-addiction/" TargetMode="External"/><Relationship Id="rId43" Type="http://schemas.openxmlformats.org/officeDocument/2006/relationships/image" Target="media/image14.gif"/><Relationship Id="rId48" Type="http://schemas.openxmlformats.org/officeDocument/2006/relationships/hyperlink" Target="https://healthinnovationnetwork.com/wp-content/uploads/2018/02/HIN_AIBA_Toolkit_v15-FINAL.pdf" TargetMode="External"/><Relationship Id="rId56" Type="http://schemas.openxmlformats.org/officeDocument/2006/relationships/hyperlink" Target="https://www.gov.uk/government/publications/alcohol-use-screening-tests" TargetMode="External"/><Relationship Id="rId8" Type="http://schemas.openxmlformats.org/officeDocument/2006/relationships/endnotes" Target="endnotes.xml"/><Relationship Id="rId51" Type="http://schemas.openxmlformats.org/officeDocument/2006/relationships/hyperlink" Target="https://alcoholchange.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mzn.to/2G5q2zI?correlationId=7a6a7c32-aa94-4451-a159-71f07ab4b176" TargetMode="External"/><Relationship Id="rId33" Type="http://schemas.openxmlformats.org/officeDocument/2006/relationships/hyperlink" Target="https://www.webmd.com/schizophrenia/what-are-hallucinations" TargetMode="External"/><Relationship Id="rId38" Type="http://schemas.openxmlformats.org/officeDocument/2006/relationships/hyperlink" Target="https://www.uk-rehab.com/addiction/psychology/mental-health/" TargetMode="External"/><Relationship Id="rId46" Type="http://schemas.openxmlformats.org/officeDocument/2006/relationships/hyperlink" Target="https://www.gov.uk/government/publications/alcohol-use-screening-tests/guidance-on-the-5-alcohol-use-screening-tests"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06F0-6EA4-44BC-9828-AA2D0DD5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4961</Words>
  <Characters>28283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Ramsden Thomas (LTHTR)</dc:creator>
  <cp:lastModifiedBy>Carter Lisa (LTHTR)</cp:lastModifiedBy>
  <cp:revision>5</cp:revision>
  <cp:lastPrinted>2021-06-22T12:24:00Z</cp:lastPrinted>
  <dcterms:created xsi:type="dcterms:W3CDTF">2021-09-08T11:03:00Z</dcterms:created>
  <dcterms:modified xsi:type="dcterms:W3CDTF">2022-01-13T14:19:00Z</dcterms:modified>
</cp:coreProperties>
</file>